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horzAnchor="margin" w:tblpY="900"/>
        <w:tblW w:w="0" w:type="auto"/>
        <w:tblLook w:val="04A0" w:firstRow="1" w:lastRow="0" w:firstColumn="1" w:lastColumn="0" w:noHBand="0" w:noVBand="1"/>
      </w:tblPr>
      <w:tblGrid>
        <w:gridCol w:w="571"/>
        <w:gridCol w:w="3393"/>
        <w:gridCol w:w="1608"/>
        <w:gridCol w:w="2044"/>
        <w:gridCol w:w="1446"/>
      </w:tblGrid>
      <w:tr w:rsidR="00F87390" w:rsidTr="007E4CE8">
        <w:tc>
          <w:tcPr>
            <w:tcW w:w="571" w:type="dxa"/>
          </w:tcPr>
          <w:p w:rsidR="00F87390" w:rsidRPr="00933C8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Lp.</w:t>
            </w:r>
          </w:p>
          <w:p w:rsidR="00933C80" w:rsidRPr="00933C80" w:rsidRDefault="00933C80" w:rsidP="00933C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</w:tcPr>
          <w:p w:rsidR="00F87390" w:rsidRPr="00933C8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Nazwa</w:t>
            </w:r>
          </w:p>
        </w:tc>
        <w:tc>
          <w:tcPr>
            <w:tcW w:w="1608" w:type="dxa"/>
          </w:tcPr>
          <w:p w:rsidR="00F87390" w:rsidRPr="00933C8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Data zakupu</w:t>
            </w:r>
          </w:p>
        </w:tc>
        <w:tc>
          <w:tcPr>
            <w:tcW w:w="2044" w:type="dxa"/>
          </w:tcPr>
          <w:p w:rsidR="00F87390" w:rsidRPr="00933C8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Opis Techniczny</w:t>
            </w:r>
          </w:p>
        </w:tc>
        <w:tc>
          <w:tcPr>
            <w:tcW w:w="1446" w:type="dxa"/>
          </w:tcPr>
          <w:p w:rsidR="00F87390" w:rsidRPr="00933C8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Wartość rynkowa</w:t>
            </w:r>
          </w:p>
        </w:tc>
      </w:tr>
      <w:tr w:rsidR="00F87390" w:rsidTr="007E4CE8">
        <w:trPr>
          <w:trHeight w:val="428"/>
        </w:trPr>
        <w:tc>
          <w:tcPr>
            <w:tcW w:w="571" w:type="dxa"/>
          </w:tcPr>
          <w:p w:rsidR="00F87390" w:rsidRPr="00933C80" w:rsidRDefault="00F87390" w:rsidP="00933C80">
            <w:pPr>
              <w:rPr>
                <w:rFonts w:ascii="Times New Roman" w:hAnsi="Times New Roman" w:cs="Times New Roman"/>
              </w:rPr>
            </w:pPr>
            <w:r w:rsidRPr="00933C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93" w:type="dxa"/>
          </w:tcPr>
          <w:p w:rsidR="00F87390" w:rsidRDefault="00F87390" w:rsidP="00933C80">
            <w:pPr>
              <w:jc w:val="center"/>
              <w:rPr>
                <w:rFonts w:ascii="Times New Roman" w:hAnsi="Times New Roman" w:cs="Times New Roman"/>
              </w:rPr>
            </w:pPr>
          </w:p>
          <w:p w:rsidR="00933C80" w:rsidRDefault="00B129C1" w:rsidP="00933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Laptop - </w:t>
            </w:r>
            <w:r w:rsidR="007E4CE8" w:rsidRPr="00B129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Acer TravelMate P653, </w:t>
            </w:r>
            <w:r w:rsidR="007E4C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br/>
            </w:r>
            <w:r w:rsidR="007E4CE8" w:rsidRPr="00B129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nr seryjny: NXV82EP004328037AA2000, rok produkcji 2013 r.,</w:t>
            </w:r>
          </w:p>
          <w:p w:rsidR="00933C80" w:rsidRPr="00933C80" w:rsidRDefault="00933C80" w:rsidP="00933C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590BC5" w:rsidRDefault="00590BC5" w:rsidP="00933C80">
            <w:pPr>
              <w:jc w:val="center"/>
              <w:rPr>
                <w:rFonts w:ascii="Times New Roman" w:hAnsi="Times New Roman" w:cs="Times New Roman"/>
              </w:rPr>
            </w:pPr>
          </w:p>
          <w:p w:rsidR="00F87390" w:rsidRPr="00933C80" w:rsidRDefault="007E4CE8" w:rsidP="00933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r.</w:t>
            </w:r>
          </w:p>
        </w:tc>
        <w:tc>
          <w:tcPr>
            <w:tcW w:w="2044" w:type="dxa"/>
          </w:tcPr>
          <w:p w:rsidR="00F87390" w:rsidRPr="00933C80" w:rsidRDefault="00590BC5" w:rsidP="00933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Wyeksploatowany, przestarzały technologicznie</w:t>
            </w:r>
          </w:p>
        </w:tc>
        <w:tc>
          <w:tcPr>
            <w:tcW w:w="1446" w:type="dxa"/>
          </w:tcPr>
          <w:p w:rsidR="00590BC5" w:rsidRDefault="00590BC5" w:rsidP="00933C80">
            <w:pPr>
              <w:jc w:val="center"/>
              <w:rPr>
                <w:rFonts w:ascii="Times New Roman" w:hAnsi="Times New Roman" w:cs="Times New Roman"/>
              </w:rPr>
            </w:pPr>
          </w:p>
          <w:p w:rsidR="00F87390" w:rsidRPr="00933C80" w:rsidRDefault="0008394F" w:rsidP="00933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329, 33 </w:t>
            </w:r>
            <w:r w:rsidR="00D456A6">
              <w:rPr>
                <w:rFonts w:ascii="Times New Roman" w:hAnsi="Times New Roman" w:cs="Times New Roman"/>
              </w:rPr>
              <w:t>zł</w:t>
            </w:r>
          </w:p>
        </w:tc>
      </w:tr>
    </w:tbl>
    <w:p w:rsidR="00B129C1" w:rsidRDefault="00933C80" w:rsidP="00933C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C80">
        <w:rPr>
          <w:rFonts w:ascii="Times New Roman" w:hAnsi="Times New Roman" w:cs="Times New Roman"/>
          <w:b/>
          <w:sz w:val="32"/>
          <w:szCs w:val="32"/>
        </w:rPr>
        <w:t>Wykaz zbędnego mienia ruchomego przeznaczonego do sprzedaży</w:t>
      </w:r>
    </w:p>
    <w:p w:rsidR="00B129C1" w:rsidRPr="00B129C1" w:rsidRDefault="00B129C1" w:rsidP="00B129C1">
      <w:pPr>
        <w:rPr>
          <w:rFonts w:ascii="Times New Roman" w:hAnsi="Times New Roman" w:cs="Times New Roman"/>
          <w:sz w:val="32"/>
          <w:szCs w:val="32"/>
        </w:rPr>
      </w:pPr>
    </w:p>
    <w:p w:rsidR="00B129C1" w:rsidRPr="00B129C1" w:rsidRDefault="00B129C1" w:rsidP="00B129C1">
      <w:pPr>
        <w:rPr>
          <w:rFonts w:ascii="Times New Roman" w:hAnsi="Times New Roman" w:cs="Times New Roman"/>
          <w:sz w:val="32"/>
          <w:szCs w:val="32"/>
        </w:rPr>
      </w:pPr>
    </w:p>
    <w:p w:rsidR="00B129C1" w:rsidRPr="00B129C1" w:rsidRDefault="00E41695" w:rsidP="00B129C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:rsidR="00B129C1" w:rsidRPr="00B129C1" w:rsidRDefault="00B129C1" w:rsidP="00B129C1">
      <w:pPr>
        <w:rPr>
          <w:rFonts w:ascii="Times New Roman" w:hAnsi="Times New Roman" w:cs="Times New Roman"/>
          <w:sz w:val="32"/>
          <w:szCs w:val="32"/>
        </w:rPr>
      </w:pPr>
    </w:p>
    <w:p w:rsidR="00B129C1" w:rsidRPr="00B129C1" w:rsidRDefault="00B129C1" w:rsidP="00B129C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29C1" w:rsidRPr="00B129C1" w:rsidRDefault="00B129C1" w:rsidP="00B129C1">
      <w:pPr>
        <w:rPr>
          <w:rFonts w:ascii="Times New Roman" w:hAnsi="Times New Roman" w:cs="Times New Roman"/>
          <w:sz w:val="32"/>
          <w:szCs w:val="32"/>
        </w:rPr>
      </w:pPr>
    </w:p>
    <w:p w:rsidR="00C178B4" w:rsidRPr="00B129C1" w:rsidRDefault="00C178B4" w:rsidP="00B129C1">
      <w:pPr>
        <w:rPr>
          <w:rFonts w:ascii="Times New Roman" w:hAnsi="Times New Roman" w:cs="Times New Roman"/>
          <w:sz w:val="32"/>
          <w:szCs w:val="32"/>
        </w:rPr>
      </w:pPr>
    </w:p>
    <w:sectPr w:rsidR="00C178B4" w:rsidRPr="00B12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103" w:rsidRDefault="008B6103" w:rsidP="00933C80">
      <w:pPr>
        <w:spacing w:after="0" w:line="240" w:lineRule="auto"/>
      </w:pPr>
      <w:r>
        <w:separator/>
      </w:r>
    </w:p>
  </w:endnote>
  <w:endnote w:type="continuationSeparator" w:id="0">
    <w:p w:rsidR="008B6103" w:rsidRDefault="008B6103" w:rsidP="00933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103" w:rsidRDefault="008B6103" w:rsidP="00933C80">
      <w:pPr>
        <w:spacing w:after="0" w:line="240" w:lineRule="auto"/>
      </w:pPr>
      <w:r>
        <w:separator/>
      </w:r>
    </w:p>
  </w:footnote>
  <w:footnote w:type="continuationSeparator" w:id="0">
    <w:p w:rsidR="008B6103" w:rsidRDefault="008B6103" w:rsidP="00933C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9E1"/>
    <w:rsid w:val="0008394F"/>
    <w:rsid w:val="00204837"/>
    <w:rsid w:val="00590BC5"/>
    <w:rsid w:val="007E4CE8"/>
    <w:rsid w:val="008B6103"/>
    <w:rsid w:val="00933C80"/>
    <w:rsid w:val="00B129C1"/>
    <w:rsid w:val="00C178B4"/>
    <w:rsid w:val="00D456A6"/>
    <w:rsid w:val="00E225E3"/>
    <w:rsid w:val="00E41695"/>
    <w:rsid w:val="00F609E1"/>
    <w:rsid w:val="00F8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27575-66FD-477F-8031-1503D53E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3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C80"/>
  </w:style>
  <w:style w:type="paragraph" w:styleId="Stopka">
    <w:name w:val="footer"/>
    <w:basedOn w:val="Normalny"/>
    <w:link w:val="StopkaZnak"/>
    <w:uiPriority w:val="99"/>
    <w:unhideWhenUsed/>
    <w:rsid w:val="0093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FN-02</dc:creator>
  <cp:keywords/>
  <dc:description/>
  <cp:lastModifiedBy>Mirosław Fedoryszak</cp:lastModifiedBy>
  <cp:revision>16</cp:revision>
  <dcterms:created xsi:type="dcterms:W3CDTF">2024-07-19T09:32:00Z</dcterms:created>
  <dcterms:modified xsi:type="dcterms:W3CDTF">2026-04-02T11:48:00Z</dcterms:modified>
</cp:coreProperties>
</file>