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6BD" w:rsidRDefault="003166BD" w:rsidP="00DD131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</w:pPr>
      <w:r w:rsidRPr="00DD1315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Zgłoszenia budowy, o której m</w:t>
      </w:r>
      <w:r w:rsidR="00451E87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owa w art. 29 ust. 1 pkt. 1</w:t>
      </w:r>
      <w:r w:rsidR="003C4DBD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 </w:t>
      </w:r>
      <w:r w:rsidR="00451E87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a, 2</w:t>
      </w:r>
      <w:r w:rsidR="003C4DBD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 </w:t>
      </w:r>
      <w:r w:rsidR="00451E87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(a-e), 23</w:t>
      </w:r>
      <w:r w:rsidR="003C4DBD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 </w:t>
      </w:r>
      <w:r w:rsidR="00451E87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(a-f)</w:t>
      </w:r>
      <w:r w:rsidRPr="00DD1315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 ustawy Prawo budowlane</w:t>
      </w:r>
      <w:r w:rsidR="0068562D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 (</w:t>
      </w:r>
      <w:r w:rsidR="00641611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Dz.U.202</w:t>
      </w:r>
      <w:r w:rsidR="008422D9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5</w:t>
      </w:r>
      <w:r w:rsidR="00641611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.</w:t>
      </w:r>
      <w:r w:rsidR="008422D9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418 t.j.</w:t>
      </w:r>
      <w:r w:rsidR="0068562D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)</w:t>
      </w:r>
      <w:r w:rsidR="00EC324E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 oraz art. 30</w:t>
      </w:r>
      <w:r w:rsidR="00451E87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a</w:t>
      </w:r>
      <w:r w:rsidR="00EC324E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 </w:t>
      </w:r>
    </w:p>
    <w:p w:rsidR="00FE060C" w:rsidRPr="003D2606" w:rsidRDefault="0084462D" w:rsidP="00DD131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4"/>
          <w:szCs w:val="34"/>
          <w:u w:val="single"/>
          <w:lang w:eastAsia="pl-PL"/>
        </w:rPr>
      </w:pPr>
      <w:r w:rsidRPr="003D2606">
        <w:rPr>
          <w:rFonts w:ascii="Times New Roman" w:eastAsia="Times New Roman" w:hAnsi="Times New Roman" w:cs="Times New Roman"/>
          <w:b/>
          <w:bCs/>
          <w:sz w:val="34"/>
          <w:szCs w:val="34"/>
          <w:u w:val="single"/>
          <w:lang w:eastAsia="pl-PL"/>
        </w:rPr>
        <w:t>202</w:t>
      </w:r>
      <w:r w:rsidR="008422D9">
        <w:rPr>
          <w:rFonts w:ascii="Times New Roman" w:eastAsia="Times New Roman" w:hAnsi="Times New Roman" w:cs="Times New Roman"/>
          <w:b/>
          <w:bCs/>
          <w:sz w:val="34"/>
          <w:szCs w:val="34"/>
          <w:u w:val="single"/>
          <w:lang w:eastAsia="pl-PL"/>
        </w:rPr>
        <w:t>6</w:t>
      </w:r>
      <w:r w:rsidR="00C94A5A" w:rsidRPr="003D2606">
        <w:rPr>
          <w:rFonts w:ascii="Times New Roman" w:eastAsia="Times New Roman" w:hAnsi="Times New Roman" w:cs="Times New Roman"/>
          <w:b/>
          <w:bCs/>
          <w:sz w:val="34"/>
          <w:szCs w:val="34"/>
          <w:u w:val="single"/>
          <w:lang w:eastAsia="pl-PL"/>
        </w:rPr>
        <w:t xml:space="preserve"> </w:t>
      </w:r>
      <w:r w:rsidR="00FE060C" w:rsidRPr="003D2606">
        <w:rPr>
          <w:rFonts w:ascii="Times New Roman" w:eastAsia="Times New Roman" w:hAnsi="Times New Roman" w:cs="Times New Roman"/>
          <w:b/>
          <w:bCs/>
          <w:sz w:val="34"/>
          <w:szCs w:val="34"/>
          <w:u w:val="single"/>
          <w:lang w:eastAsia="pl-PL"/>
        </w:rPr>
        <w:t>r</w:t>
      </w:r>
      <w:r w:rsidR="0068562D" w:rsidRPr="003D2606">
        <w:rPr>
          <w:rFonts w:ascii="Times New Roman" w:eastAsia="Times New Roman" w:hAnsi="Times New Roman" w:cs="Times New Roman"/>
          <w:b/>
          <w:bCs/>
          <w:sz w:val="34"/>
          <w:szCs w:val="34"/>
          <w:u w:val="single"/>
          <w:lang w:eastAsia="pl-PL"/>
        </w:rPr>
        <w:t>ok</w:t>
      </w:r>
    </w:p>
    <w:tbl>
      <w:tblPr>
        <w:tblW w:w="1544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"/>
        <w:gridCol w:w="1172"/>
        <w:gridCol w:w="2126"/>
        <w:gridCol w:w="4252"/>
        <w:gridCol w:w="4678"/>
        <w:gridCol w:w="1134"/>
        <w:gridCol w:w="1701"/>
      </w:tblGrid>
      <w:tr w:rsidR="00292EE9" w:rsidRPr="003166BD" w:rsidTr="00F33355">
        <w:trPr>
          <w:trHeight w:val="1576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Data doręczenia zgłoszenia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Imię i nazwisko / Nazwa inwestora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Adres projektowanego obiektu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Opis projektowanego obiektu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Informacja o dacie wniesienia sprzeciwu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3166BD" w:rsidRPr="00445F1D" w:rsidRDefault="003166BD" w:rsidP="00C94A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Informacja</w:t>
            </w:r>
            <w:r w:rsidR="00C94A5A">
              <w:rPr>
                <w:rFonts w:ascii="Calibri" w:eastAsia="Times New Roman" w:hAnsi="Calibri" w:cs="Times New Roman"/>
                <w:b/>
                <w:bCs/>
                <w:lang w:eastAsia="pl-PL"/>
              </w:rPr>
              <w:br/>
            </w: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o braku wniesienia sprzeciwu</w:t>
            </w:r>
          </w:p>
        </w:tc>
      </w:tr>
      <w:tr w:rsidR="00292EE9" w:rsidRPr="003166BD" w:rsidTr="00F33355">
        <w:trPr>
          <w:trHeight w:val="1382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BC5759" w:rsidRPr="00445F1D" w:rsidRDefault="00CA1414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lang w:eastAsia="pl-PL"/>
              </w:rPr>
              <w:t>1.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BC5759" w:rsidRPr="00445F1D" w:rsidRDefault="002E77D3" w:rsidP="00445F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05.01.2025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BC5759" w:rsidRPr="00445F1D" w:rsidRDefault="002E77D3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Przemysław Wojtas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2E06DF" w:rsidRPr="00445F1D" w:rsidRDefault="002E77D3" w:rsidP="002E7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256/16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BC5759" w:rsidRPr="00445F1D" w:rsidRDefault="002E77D3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Sieć elektroenergetyczna obejmująca napięcie znamionowe nie wyższe niż 15kV, montaż urządzeń fotowoltaicznych 5,0 </w:t>
            </w:r>
            <w:proofErr w:type="spellStart"/>
            <w:r>
              <w:rPr>
                <w:rFonts w:ascii="Calibri" w:eastAsia="Times New Roman" w:hAnsi="Calibri" w:cs="Times New Roman"/>
                <w:lang w:eastAsia="pl-PL"/>
              </w:rPr>
              <w:t>kWp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BC5759" w:rsidRPr="00445F1D" w:rsidRDefault="00BC5759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BC5759" w:rsidRPr="00445F1D" w:rsidRDefault="00BC5759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931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lang w:eastAsia="pl-PL"/>
              </w:rPr>
              <w:t>2.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13.01.2025</w:t>
            </w:r>
          </w:p>
          <w:p w:rsidR="003D5765" w:rsidRPr="00445F1D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Przemysław Wojtas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256/16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Sieć elektroenergetyczna obejmująca napięcie znamionowe nie wyższe niż 15kV, montaż urządzeń fotowoltaicznych 5,0 </w:t>
            </w:r>
            <w:proofErr w:type="spellStart"/>
            <w:r>
              <w:rPr>
                <w:rFonts w:ascii="Calibri" w:eastAsia="Times New Roman" w:hAnsi="Calibri" w:cs="Times New Roman"/>
                <w:lang w:eastAsia="pl-PL"/>
              </w:rPr>
              <w:t>kWp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:rsidR="003D5765" w:rsidRDefault="003D5765" w:rsidP="003D5765">
            <w:pPr>
              <w:jc w:val="center"/>
            </w:pPr>
          </w:p>
        </w:tc>
      </w:tr>
      <w:tr w:rsidR="003D5765" w:rsidRPr="003166BD" w:rsidTr="00F33355">
        <w:trPr>
          <w:trHeight w:val="971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lang w:eastAsia="pl-PL"/>
              </w:rPr>
              <w:t>3.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6B710C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24.02.2026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6B710C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Gmina Solina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6B710C" w:rsidP="006B71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631/1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6B710C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Budowa sieci elektroenergetycznej obejmującej napięcia znamionowe nie wyższe niż 1kV w ramach usunięcia kolizji z projektowanym zagospodarowaniem terenu w m-ci Bóbrka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:rsidR="003D5765" w:rsidRDefault="003D5765" w:rsidP="003D5765">
            <w:pPr>
              <w:jc w:val="center"/>
            </w:pPr>
          </w:p>
        </w:tc>
      </w:tr>
      <w:tr w:rsidR="003D5765" w:rsidRPr="003166BD" w:rsidTr="00F33355">
        <w:trPr>
          <w:trHeight w:val="830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lang w:eastAsia="pl-PL"/>
              </w:rPr>
              <w:t>4.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7B3FE8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13.02.2026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7B3FE8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Fermy Drobiu Woźniak Sp. z o. o. 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7B3FE8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Dz. 24/1, 24/2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7B3FE8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Budowa sieci elektroenergetycznej obejmującej napięcie znamionowe nie wyższe niż 15 </w:t>
            </w:r>
            <w:proofErr w:type="spellStart"/>
            <w:r>
              <w:rPr>
                <w:rFonts w:ascii="Calibri" w:eastAsia="Times New Roman" w:hAnsi="Calibri" w:cs="Times New Roman"/>
                <w:lang w:eastAsia="pl-PL"/>
              </w:rPr>
              <w:t>kV</w:t>
            </w:r>
            <w:proofErr w:type="spellEnd"/>
            <w:r>
              <w:rPr>
                <w:rFonts w:ascii="Calibri" w:eastAsia="Times New Roman" w:hAnsi="Calibri" w:cs="Times New Roman"/>
                <w:lang w:eastAsia="pl-PL"/>
              </w:rPr>
              <w:t>, budowa kontenerowej stacji transformatorowej 15/0,4kV w m-ci Bystre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5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DC4864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18.03.2026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DC4864" w:rsidRPr="00445F1D" w:rsidRDefault="00DC4864" w:rsidP="00DC4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Gmina Lesko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DC4864" w:rsidP="00DC4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1167/1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DC4864" w:rsidP="002648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Budowa oświetlenia </w:t>
            </w:r>
            <w:r w:rsidR="00B30798">
              <w:rPr>
                <w:rFonts w:ascii="Calibri" w:eastAsia="Times New Roman" w:hAnsi="Calibri" w:cs="Times New Roman"/>
                <w:lang w:eastAsia="pl-PL"/>
              </w:rPr>
              <w:t>parkowego</w:t>
            </w:r>
            <w:r>
              <w:rPr>
                <w:rFonts w:ascii="Calibri" w:eastAsia="Times New Roman" w:hAnsi="Calibri" w:cs="Times New Roman"/>
                <w:lang w:eastAsia="pl-PL"/>
              </w:rPr>
              <w:t xml:space="preserve"> w m-ci Lesko- Baszta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lastRenderedPageBreak/>
              <w:t>6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F2439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10.04.2026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F2439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Gmina Solina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F2439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Dz. nr </w:t>
            </w:r>
            <w:r w:rsidRPr="00F24395">
              <w:rPr>
                <w:rFonts w:ascii="Calibri" w:eastAsia="Times New Roman" w:hAnsi="Calibri" w:cs="Times New Roman"/>
                <w:lang w:eastAsia="pl-PL"/>
              </w:rPr>
              <w:t>83/7,71/8,80/2,65/7,65/6,65/5,65/1,65/2,65/3,65/4,79,71/7,71/13,71/14,71/15,82/5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F2439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Budowa sieci wodociągowej wraz z przyłączami</w:t>
            </w:r>
            <w:r w:rsidR="00FA09E3">
              <w:rPr>
                <w:rFonts w:ascii="Calibri" w:eastAsia="Times New Roman" w:hAnsi="Calibri" w:cs="Times New Roman"/>
                <w:lang w:eastAsia="pl-PL"/>
              </w:rPr>
              <w:t xml:space="preserve"> w m-ci </w:t>
            </w:r>
            <w:proofErr w:type="spellStart"/>
            <w:r w:rsidR="00FA09E3">
              <w:rPr>
                <w:rFonts w:ascii="Calibri" w:eastAsia="Times New Roman" w:hAnsi="Calibri" w:cs="Times New Roman"/>
                <w:lang w:eastAsia="pl-PL"/>
              </w:rPr>
              <w:t>Bereżnica</w:t>
            </w:r>
            <w:proofErr w:type="spellEnd"/>
            <w:r w:rsidR="00FA09E3">
              <w:rPr>
                <w:rFonts w:ascii="Calibri" w:eastAsia="Times New Roman" w:hAnsi="Calibri" w:cs="Times New Roman"/>
                <w:lang w:eastAsia="pl-PL"/>
              </w:rPr>
              <w:t xml:space="preserve"> Wyżna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7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FA09E3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16.04.2026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FA09E3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Stanisław i Czesława </w:t>
            </w:r>
            <w:proofErr w:type="spellStart"/>
            <w:r>
              <w:rPr>
                <w:rFonts w:ascii="Calibri" w:eastAsia="Times New Roman" w:hAnsi="Calibri" w:cs="Times New Roman"/>
                <w:lang w:eastAsia="pl-PL"/>
              </w:rPr>
              <w:t>Chryczyk</w:t>
            </w:r>
            <w:proofErr w:type="spellEnd"/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FA09E3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264/1, 265, 264/9, 296/2</w:t>
            </w:r>
            <w:r w:rsidR="000F3F6E">
              <w:rPr>
                <w:rFonts w:ascii="Calibri" w:eastAsia="Times New Roman" w:hAnsi="Calibri" w:cs="Times New Roman"/>
                <w:lang w:eastAsia="pl-PL"/>
              </w:rPr>
              <w:t xml:space="preserve"> obręb Polańczyk 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FA09E3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Przebudowa sieci i przyłącza kanalizacji w m-ci Polańczyk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200C10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200C10" w:rsidRDefault="00200C10" w:rsidP="00200C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8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200C10" w:rsidRDefault="00200C10" w:rsidP="00200C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15.07.2026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200C10" w:rsidRDefault="00200C10" w:rsidP="00200C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Tomasz Nawrocki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200C10" w:rsidRDefault="00200C10" w:rsidP="00200C10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Dz. nr  272/1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200C10" w:rsidRDefault="00200C10" w:rsidP="00200C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Budowa budynku mieszkalnego jednorodzinnego do 70 m</w:t>
            </w:r>
            <w:r>
              <w:rPr>
                <w:rFonts w:ascii="Calibri" w:eastAsia="Times New Roman" w:hAnsi="Calibri" w:cs="Times New Roman"/>
                <w:vertAlign w:val="superscript"/>
                <w:lang w:eastAsia="pl-PL"/>
              </w:rPr>
              <w:t>2</w:t>
            </w:r>
            <w:r>
              <w:rPr>
                <w:rFonts w:ascii="Calibri" w:eastAsia="Times New Roman" w:hAnsi="Calibri" w:cs="Times New Roman"/>
                <w:lang w:eastAsia="pl-PL"/>
              </w:rPr>
              <w:t xml:space="preserve"> wraz z infrastrukturą techniczną w tym wykonanie zewnętrznej części wewnętrznej instalacji elektrycznej, zewnętrznej instalacji kanalizacji sanitarnej oraz bezodpływowego zbiornika na nieczystości ciekłe w m-ci Orelec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200C10" w:rsidRPr="00445F1D" w:rsidRDefault="00200C10" w:rsidP="00200C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200C10" w:rsidRPr="00445F1D" w:rsidRDefault="00200C10" w:rsidP="00200C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9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200C10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20.07.2026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200C10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Jerzy Zieliński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200C10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132/12, 133/1, 133/2, 133/10, 133/4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200C10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Rozbudowa sieci wodociągowej w m-ci Wetlina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10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11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12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lastRenderedPageBreak/>
              <w:t>13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2A1D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14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15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16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17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18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19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lastRenderedPageBreak/>
              <w:t>20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21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22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FD096E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23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24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25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26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lastRenderedPageBreak/>
              <w:t>27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28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:rsidR="00FB10AF" w:rsidRDefault="00FB10AF"/>
    <w:sectPr w:rsidR="00FB10AF" w:rsidSect="00AA6023">
      <w:pgSz w:w="16838" w:h="11906" w:orient="landscape"/>
      <w:pgMar w:top="993" w:right="1417" w:bottom="1135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6BD"/>
    <w:rsid w:val="00001B16"/>
    <w:rsid w:val="00004464"/>
    <w:rsid w:val="00015343"/>
    <w:rsid w:val="00017C06"/>
    <w:rsid w:val="00062EC9"/>
    <w:rsid w:val="0007391F"/>
    <w:rsid w:val="00087850"/>
    <w:rsid w:val="000D1B4E"/>
    <w:rsid w:val="000D384D"/>
    <w:rsid w:val="000E0C75"/>
    <w:rsid w:val="000E7C50"/>
    <w:rsid w:val="000F3F6E"/>
    <w:rsid w:val="000F7298"/>
    <w:rsid w:val="00122FB3"/>
    <w:rsid w:val="001273A1"/>
    <w:rsid w:val="001303AF"/>
    <w:rsid w:val="0013370F"/>
    <w:rsid w:val="001558B8"/>
    <w:rsid w:val="00174064"/>
    <w:rsid w:val="00194C0C"/>
    <w:rsid w:val="001C3074"/>
    <w:rsid w:val="001C3678"/>
    <w:rsid w:val="001C5D17"/>
    <w:rsid w:val="001F38F2"/>
    <w:rsid w:val="00200C10"/>
    <w:rsid w:val="002030CF"/>
    <w:rsid w:val="00221682"/>
    <w:rsid w:val="002230FD"/>
    <w:rsid w:val="0026121F"/>
    <w:rsid w:val="002648DA"/>
    <w:rsid w:val="002672F6"/>
    <w:rsid w:val="00280246"/>
    <w:rsid w:val="00287CFA"/>
    <w:rsid w:val="00292EE9"/>
    <w:rsid w:val="00294DDF"/>
    <w:rsid w:val="002A1DCC"/>
    <w:rsid w:val="002A7F9C"/>
    <w:rsid w:val="002C2D15"/>
    <w:rsid w:val="002C44CC"/>
    <w:rsid w:val="002D67D7"/>
    <w:rsid w:val="002E06DF"/>
    <w:rsid w:val="002E5662"/>
    <w:rsid w:val="002E77D3"/>
    <w:rsid w:val="00301A3F"/>
    <w:rsid w:val="0030637A"/>
    <w:rsid w:val="003166BD"/>
    <w:rsid w:val="003322CC"/>
    <w:rsid w:val="003371A0"/>
    <w:rsid w:val="00343D9F"/>
    <w:rsid w:val="0035002E"/>
    <w:rsid w:val="00352249"/>
    <w:rsid w:val="00361181"/>
    <w:rsid w:val="00381565"/>
    <w:rsid w:val="0038197D"/>
    <w:rsid w:val="00391BE5"/>
    <w:rsid w:val="003B3166"/>
    <w:rsid w:val="003C43DF"/>
    <w:rsid w:val="003C4DBD"/>
    <w:rsid w:val="003D1C4F"/>
    <w:rsid w:val="003D2606"/>
    <w:rsid w:val="003D491D"/>
    <w:rsid w:val="003D5765"/>
    <w:rsid w:val="003F234A"/>
    <w:rsid w:val="003F7387"/>
    <w:rsid w:val="004010E6"/>
    <w:rsid w:val="00406898"/>
    <w:rsid w:val="004229B9"/>
    <w:rsid w:val="00445F1D"/>
    <w:rsid w:val="00451E87"/>
    <w:rsid w:val="00455639"/>
    <w:rsid w:val="00475C67"/>
    <w:rsid w:val="004A6D77"/>
    <w:rsid w:val="004B0DAA"/>
    <w:rsid w:val="004D36D7"/>
    <w:rsid w:val="004E0D08"/>
    <w:rsid w:val="004E1901"/>
    <w:rsid w:val="00510E17"/>
    <w:rsid w:val="005173E4"/>
    <w:rsid w:val="00532A81"/>
    <w:rsid w:val="00564E55"/>
    <w:rsid w:val="005660CA"/>
    <w:rsid w:val="00570D76"/>
    <w:rsid w:val="00586EC0"/>
    <w:rsid w:val="00587D15"/>
    <w:rsid w:val="005A0C51"/>
    <w:rsid w:val="005A22F9"/>
    <w:rsid w:val="005B1012"/>
    <w:rsid w:val="005C2FE7"/>
    <w:rsid w:val="005C3A29"/>
    <w:rsid w:val="005D11A4"/>
    <w:rsid w:val="005D34FE"/>
    <w:rsid w:val="005D7EC9"/>
    <w:rsid w:val="005E0CE5"/>
    <w:rsid w:val="00602D0A"/>
    <w:rsid w:val="00621EAC"/>
    <w:rsid w:val="0064104B"/>
    <w:rsid w:val="00641611"/>
    <w:rsid w:val="00647598"/>
    <w:rsid w:val="00663BF2"/>
    <w:rsid w:val="006645B9"/>
    <w:rsid w:val="006720F6"/>
    <w:rsid w:val="00677856"/>
    <w:rsid w:val="00677DCC"/>
    <w:rsid w:val="0068562D"/>
    <w:rsid w:val="006A3DB9"/>
    <w:rsid w:val="006B710C"/>
    <w:rsid w:val="006B7F14"/>
    <w:rsid w:val="006C32BE"/>
    <w:rsid w:val="006C75F7"/>
    <w:rsid w:val="006D1E97"/>
    <w:rsid w:val="006D28F5"/>
    <w:rsid w:val="006D5900"/>
    <w:rsid w:val="006E1CF6"/>
    <w:rsid w:val="006F461D"/>
    <w:rsid w:val="0072065C"/>
    <w:rsid w:val="00722DA3"/>
    <w:rsid w:val="00725A0A"/>
    <w:rsid w:val="00725C57"/>
    <w:rsid w:val="00751C87"/>
    <w:rsid w:val="00762F62"/>
    <w:rsid w:val="00775B88"/>
    <w:rsid w:val="00785A35"/>
    <w:rsid w:val="00795572"/>
    <w:rsid w:val="00796533"/>
    <w:rsid w:val="007B3FE8"/>
    <w:rsid w:val="007B4D97"/>
    <w:rsid w:val="007D4C7E"/>
    <w:rsid w:val="007E749C"/>
    <w:rsid w:val="0080015D"/>
    <w:rsid w:val="00816659"/>
    <w:rsid w:val="0082202C"/>
    <w:rsid w:val="008275EE"/>
    <w:rsid w:val="008422D9"/>
    <w:rsid w:val="0084462D"/>
    <w:rsid w:val="00846C6A"/>
    <w:rsid w:val="00851E1C"/>
    <w:rsid w:val="00870F30"/>
    <w:rsid w:val="00876FBC"/>
    <w:rsid w:val="00877066"/>
    <w:rsid w:val="00880D44"/>
    <w:rsid w:val="0089272B"/>
    <w:rsid w:val="00895F43"/>
    <w:rsid w:val="008A670A"/>
    <w:rsid w:val="008B4779"/>
    <w:rsid w:val="008C2C82"/>
    <w:rsid w:val="008C5B07"/>
    <w:rsid w:val="008D10D3"/>
    <w:rsid w:val="008D37C1"/>
    <w:rsid w:val="008D4B84"/>
    <w:rsid w:val="008E32A0"/>
    <w:rsid w:val="008F3558"/>
    <w:rsid w:val="009049F9"/>
    <w:rsid w:val="009179F2"/>
    <w:rsid w:val="00920B17"/>
    <w:rsid w:val="009258D0"/>
    <w:rsid w:val="00935F12"/>
    <w:rsid w:val="009363D7"/>
    <w:rsid w:val="00963771"/>
    <w:rsid w:val="00966C0D"/>
    <w:rsid w:val="00975FF1"/>
    <w:rsid w:val="009843D1"/>
    <w:rsid w:val="009B42C1"/>
    <w:rsid w:val="009C17B5"/>
    <w:rsid w:val="009C6E02"/>
    <w:rsid w:val="009D53CC"/>
    <w:rsid w:val="00A21DD3"/>
    <w:rsid w:val="00A25234"/>
    <w:rsid w:val="00A304A4"/>
    <w:rsid w:val="00A84F4F"/>
    <w:rsid w:val="00A86A55"/>
    <w:rsid w:val="00A91018"/>
    <w:rsid w:val="00AA0B32"/>
    <w:rsid w:val="00AA6023"/>
    <w:rsid w:val="00AB5A5A"/>
    <w:rsid w:val="00AC40F4"/>
    <w:rsid w:val="00B23F8B"/>
    <w:rsid w:val="00B30798"/>
    <w:rsid w:val="00B3170E"/>
    <w:rsid w:val="00B3179C"/>
    <w:rsid w:val="00B360E2"/>
    <w:rsid w:val="00B45081"/>
    <w:rsid w:val="00B5723F"/>
    <w:rsid w:val="00B73E61"/>
    <w:rsid w:val="00B81A1A"/>
    <w:rsid w:val="00B90F8D"/>
    <w:rsid w:val="00BB3574"/>
    <w:rsid w:val="00BC1343"/>
    <w:rsid w:val="00BC5759"/>
    <w:rsid w:val="00BE7848"/>
    <w:rsid w:val="00BF53CF"/>
    <w:rsid w:val="00C02C03"/>
    <w:rsid w:val="00C27D6C"/>
    <w:rsid w:val="00C406A8"/>
    <w:rsid w:val="00C42A35"/>
    <w:rsid w:val="00C61B92"/>
    <w:rsid w:val="00C815A5"/>
    <w:rsid w:val="00C85FA2"/>
    <w:rsid w:val="00C86697"/>
    <w:rsid w:val="00C94A5A"/>
    <w:rsid w:val="00CA1414"/>
    <w:rsid w:val="00CE4891"/>
    <w:rsid w:val="00D3446B"/>
    <w:rsid w:val="00D651CF"/>
    <w:rsid w:val="00D818CA"/>
    <w:rsid w:val="00DA2463"/>
    <w:rsid w:val="00DB60BD"/>
    <w:rsid w:val="00DC4864"/>
    <w:rsid w:val="00DD1315"/>
    <w:rsid w:val="00DD39D2"/>
    <w:rsid w:val="00DD39E1"/>
    <w:rsid w:val="00E063F4"/>
    <w:rsid w:val="00E06DA9"/>
    <w:rsid w:val="00E33B04"/>
    <w:rsid w:val="00E37D37"/>
    <w:rsid w:val="00E54ADA"/>
    <w:rsid w:val="00E621F0"/>
    <w:rsid w:val="00E81E34"/>
    <w:rsid w:val="00E84B50"/>
    <w:rsid w:val="00E94A97"/>
    <w:rsid w:val="00EA791D"/>
    <w:rsid w:val="00EB404E"/>
    <w:rsid w:val="00EC324E"/>
    <w:rsid w:val="00ED0097"/>
    <w:rsid w:val="00ED0567"/>
    <w:rsid w:val="00EF0559"/>
    <w:rsid w:val="00F01E85"/>
    <w:rsid w:val="00F24395"/>
    <w:rsid w:val="00F33355"/>
    <w:rsid w:val="00F505E8"/>
    <w:rsid w:val="00F53524"/>
    <w:rsid w:val="00F5416C"/>
    <w:rsid w:val="00FA09E3"/>
    <w:rsid w:val="00FA6CEE"/>
    <w:rsid w:val="00FB10AF"/>
    <w:rsid w:val="00FC5776"/>
    <w:rsid w:val="00FD096E"/>
    <w:rsid w:val="00FE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B3FCC9-E4D1-4A34-84BE-23A425331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3166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3166B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head-in">
    <w:name w:val="head-in"/>
    <w:basedOn w:val="Domylnaczcionkaakapitu"/>
    <w:rsid w:val="003166BD"/>
  </w:style>
  <w:style w:type="paragraph" w:styleId="Tekstdymka">
    <w:name w:val="Balloon Text"/>
    <w:basedOn w:val="Normalny"/>
    <w:link w:val="TekstdymkaZnak"/>
    <w:uiPriority w:val="99"/>
    <w:semiHidden/>
    <w:unhideWhenUsed/>
    <w:rsid w:val="003166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66B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23F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3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5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2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94000-7528-459A-80D2-9C0A527C3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5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AB-05</cp:lastModifiedBy>
  <cp:revision>112</cp:revision>
  <cp:lastPrinted>2016-01-08T09:53:00Z</cp:lastPrinted>
  <dcterms:created xsi:type="dcterms:W3CDTF">2023-02-01T12:51:00Z</dcterms:created>
  <dcterms:modified xsi:type="dcterms:W3CDTF">2026-07-20T12:31:00Z</dcterms:modified>
</cp:coreProperties>
</file>