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65DAA" w14:textId="73018515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AA5C0D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46E4B7D" w14:textId="36B4AEFE" w:rsidR="00F36731" w:rsidRPr="00F36731" w:rsidRDefault="00F36731" w:rsidP="00F36731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</w:pPr>
      <w:r w:rsidRPr="00F36731">
        <w:rPr>
          <w:rFonts w:ascii="Cambria" w:eastAsia="Times New Roman" w:hAnsi="Cambria" w:cs="Cambria"/>
          <w:bCs/>
          <w:kern w:val="1"/>
          <w:lang w:eastAsia="ar-SA"/>
        </w:rPr>
        <w:t>(</w:t>
      </w:r>
      <w:r w:rsidRPr="00F36731">
        <w:rPr>
          <w:rFonts w:ascii="Cambria" w:eastAsia="Times New Roman" w:hAnsi="Cambria" w:cs="Cambria"/>
          <w:kern w:val="1"/>
          <w:sz w:val="22"/>
          <w:szCs w:val="22"/>
          <w:lang w:eastAsia="ar-SA"/>
        </w:rPr>
        <w:t>Numer referencyjny</w:t>
      </w:r>
      <w:r w:rsidRPr="00F36731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 xml:space="preserve">: </w:t>
      </w:r>
      <w:bookmarkStart w:id="0" w:name="_Hlk126320568"/>
      <w:r w:rsidRPr="00F36731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IN.272.</w:t>
      </w:r>
      <w:r w:rsidR="007C4299" w:rsidRPr="00F36731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1.</w:t>
      </w:r>
      <w:r w:rsidR="008223C6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3</w:t>
      </w:r>
      <w:r w:rsidR="007C4299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.2026</w:t>
      </w:r>
      <w:r w:rsidRPr="00F36731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)</w:t>
      </w:r>
      <w:bookmarkEnd w:id="0"/>
    </w:p>
    <w:p w14:paraId="6EFBE929" w14:textId="18C84286" w:rsidR="002C10FD" w:rsidRDefault="002C10FD" w:rsidP="002C10FD">
      <w:pPr>
        <w:tabs>
          <w:tab w:val="left" w:pos="567"/>
        </w:tabs>
        <w:spacing w:line="276" w:lineRule="auto"/>
        <w:jc w:val="center"/>
        <w:rPr>
          <w:rFonts w:ascii="Cambria" w:eastAsia="Times New Roman" w:hAnsi="Cambria" w:cs="Cambria"/>
          <w:b/>
        </w:rPr>
      </w:pPr>
    </w:p>
    <w:p w14:paraId="2C770ECA" w14:textId="77777777" w:rsidR="007C532E" w:rsidRDefault="007C532E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bookmarkStart w:id="1" w:name="_GoBack"/>
      <w:bookmarkEnd w:id="1"/>
    </w:p>
    <w:p w14:paraId="6E7F1F6A" w14:textId="77777777" w:rsidR="007C532E" w:rsidRDefault="007C532E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91BA121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570CEC0" w14:textId="77777777" w:rsidR="00B71623" w:rsidRPr="00B71623" w:rsidRDefault="00B71623" w:rsidP="00B71623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B71623">
        <w:rPr>
          <w:rFonts w:ascii="Cambria" w:eastAsia="Times New Roman" w:hAnsi="Cambria" w:cs="Tahoma"/>
          <w:b/>
          <w:kern w:val="1"/>
          <w:lang w:eastAsia="ar-SA"/>
        </w:rPr>
        <w:t>Powiat Leski reprezentowany przez Zarząd Powiatu w Lesku</w:t>
      </w:r>
    </w:p>
    <w:p w14:paraId="393014C0" w14:textId="77777777" w:rsidR="00B71623" w:rsidRPr="00B71623" w:rsidRDefault="00B71623" w:rsidP="00B71623">
      <w:pPr>
        <w:widowControl w:val="0"/>
        <w:suppressAutoHyphens/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kern w:val="1"/>
          <w:lang w:eastAsia="ar-SA"/>
        </w:rPr>
      </w:pPr>
      <w:r w:rsidRPr="00B71623">
        <w:rPr>
          <w:rFonts w:ascii="Cambria" w:eastAsia="Times New Roman" w:hAnsi="Cambria" w:cs="Arial"/>
          <w:bCs/>
          <w:kern w:val="1"/>
          <w:lang w:eastAsia="ar-SA"/>
        </w:rPr>
        <w:t>ul. Rynek 1, 38-600 Lesko, woj. podkarpackie</w:t>
      </w:r>
    </w:p>
    <w:p w14:paraId="0498CD6A" w14:textId="5DF0A93F" w:rsidR="00B71623" w:rsidRPr="00B71623" w:rsidRDefault="00B71623" w:rsidP="00B71623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kern w:val="1"/>
          <w:lang w:eastAsia="ar-SA"/>
        </w:rPr>
      </w:pPr>
      <w:r w:rsidRPr="00B71623">
        <w:rPr>
          <w:rFonts w:ascii="Cambria" w:eastAsia="Times New Roman" w:hAnsi="Cambria" w:cs="Tahoma"/>
          <w:kern w:val="1"/>
          <w:lang w:eastAsia="ar-SA"/>
        </w:rPr>
        <w:t>NIP: 688-124-45-72, REGON: 371034980</w:t>
      </w:r>
    </w:p>
    <w:p w14:paraId="00DC45A1" w14:textId="7777777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DE52304" w14:textId="77777777" w:rsidR="007C532E" w:rsidRDefault="007C532E" w:rsidP="00D3270B">
      <w:pPr>
        <w:spacing w:line="276" w:lineRule="auto"/>
        <w:rPr>
          <w:rFonts w:ascii="Cambria" w:hAnsi="Cambria"/>
          <w:b/>
          <w:u w:val="single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4C1742B" w14:textId="0F67FF8C" w:rsidR="008223C6" w:rsidRPr="0095704B" w:rsidRDefault="00A166AB" w:rsidP="008223C6">
      <w:pPr>
        <w:suppressAutoHyphens/>
        <w:spacing w:line="276" w:lineRule="auto"/>
        <w:jc w:val="both"/>
        <w:rPr>
          <w:rFonts w:ascii="Cambria" w:eastAsia="Times New Roman" w:hAnsi="Cambria"/>
          <w:b/>
          <w:i/>
          <w:iCs/>
          <w:sz w:val="26"/>
          <w:szCs w:val="26"/>
          <w:lang w:eastAsia="pl-P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 w:rsidRPr="002C10FD">
        <w:rPr>
          <w:rFonts w:ascii="Cambria" w:hAnsi="Cambria"/>
        </w:rPr>
        <w:t xml:space="preserve">jest robota budowlana na zadaniu inwestycyjnym </w:t>
      </w:r>
      <w:r w:rsidR="003E27D6" w:rsidRPr="002C10FD">
        <w:rPr>
          <w:rFonts w:ascii="Cambria" w:hAnsi="Cambria"/>
        </w:rPr>
        <w:t>pn</w:t>
      </w:r>
      <w:r w:rsidR="003F51A3">
        <w:rPr>
          <w:rFonts w:ascii="Cambria" w:hAnsi="Cambria"/>
        </w:rPr>
        <w:t xml:space="preserve">. </w:t>
      </w:r>
      <w:bookmarkStart w:id="2" w:name="_Hlk126321300"/>
      <w:r w:rsidR="008223C6" w:rsidRPr="006773AB">
        <w:rPr>
          <w:rFonts w:ascii="Cambria" w:hAnsi="Cambria"/>
          <w:b/>
          <w:bCs/>
          <w:sz w:val="28"/>
          <w:szCs w:val="28"/>
          <w:lang w:eastAsia="pl-PL"/>
        </w:rPr>
        <w:t>„</w:t>
      </w:r>
      <w:bookmarkEnd w:id="2"/>
      <w:r w:rsidR="008223C6" w:rsidRPr="000623F6">
        <w:rPr>
          <w:rFonts w:ascii="Cambria" w:hAnsi="Cambria"/>
          <w:b/>
        </w:rPr>
        <w:t>Przebudow</w:t>
      </w:r>
      <w:r w:rsidR="00C75722">
        <w:rPr>
          <w:rFonts w:ascii="Cambria" w:hAnsi="Cambria"/>
          <w:b/>
        </w:rPr>
        <w:t>a</w:t>
      </w:r>
      <w:r w:rsidR="008223C6" w:rsidRPr="000623F6">
        <w:rPr>
          <w:rFonts w:ascii="Cambria" w:hAnsi="Cambria"/>
          <w:b/>
        </w:rPr>
        <w:t xml:space="preserve"> pomieszczeń   kotłowni w budynku SSM </w:t>
      </w:r>
      <w:proofErr w:type="spellStart"/>
      <w:r w:rsidR="008223C6" w:rsidRPr="000623F6">
        <w:rPr>
          <w:rFonts w:ascii="Cambria" w:hAnsi="Cambria"/>
          <w:b/>
        </w:rPr>
        <w:t>Bieszczadnik</w:t>
      </w:r>
      <w:proofErr w:type="spellEnd"/>
      <w:r w:rsidR="008223C6" w:rsidRPr="000623F6">
        <w:rPr>
          <w:rFonts w:ascii="Cambria" w:hAnsi="Cambria"/>
          <w:b/>
        </w:rPr>
        <w:t xml:space="preserve"> celem zmiany sposobu użytkowania na  pomieszczenie magazynowe do celów obronnych Zarz</w:t>
      </w:r>
      <w:r w:rsidR="00C75722">
        <w:rPr>
          <w:rFonts w:ascii="Cambria" w:hAnsi="Cambria"/>
          <w:b/>
        </w:rPr>
        <w:t>ą</w:t>
      </w:r>
      <w:r w:rsidR="008223C6" w:rsidRPr="000623F6">
        <w:rPr>
          <w:rFonts w:ascii="Cambria" w:hAnsi="Cambria"/>
          <w:b/>
        </w:rPr>
        <w:t xml:space="preserve">dzania Kryzysowego w ramach zadania: Wykonanie projektu modernizacji magazynu </w:t>
      </w:r>
      <w:proofErr w:type="spellStart"/>
      <w:r w:rsidR="008223C6" w:rsidRPr="000623F6">
        <w:rPr>
          <w:rFonts w:ascii="Cambria" w:hAnsi="Cambria"/>
          <w:b/>
        </w:rPr>
        <w:t>OLiOC</w:t>
      </w:r>
      <w:proofErr w:type="spellEnd"/>
      <w:r w:rsidR="008223C6" w:rsidRPr="000623F6">
        <w:rPr>
          <w:rFonts w:ascii="Cambria" w:hAnsi="Cambria"/>
          <w:b/>
          <w:bCs/>
          <w:sz w:val="28"/>
          <w:szCs w:val="28"/>
          <w:lang w:eastAsia="pl-PL"/>
        </w:rPr>
        <w:t>”.</w:t>
      </w:r>
    </w:p>
    <w:p w14:paraId="41A6F3A5" w14:textId="4CAA1A58" w:rsidR="003157B4" w:rsidRPr="00934FB7" w:rsidRDefault="003E27D6" w:rsidP="007C4299">
      <w:pPr>
        <w:autoSpaceDE w:val="0"/>
        <w:autoSpaceDN w:val="0"/>
        <w:adjustRightInd w:val="0"/>
        <w:jc w:val="both"/>
        <w:rPr>
          <w:rFonts w:ascii="Cambria" w:eastAsia="Times New Roman" w:hAnsi="Cambria"/>
          <w:b/>
          <w:lang w:eastAsia="pl-PL"/>
        </w:rPr>
      </w:pPr>
      <w:r w:rsidRPr="002C10FD">
        <w:rPr>
          <w:rFonts w:ascii="Cambria" w:hAnsi="Cambria"/>
          <w:snapToGrid w:val="0"/>
        </w:rPr>
        <w:t>p</w:t>
      </w:r>
      <w:r w:rsidRPr="002C10FD">
        <w:rPr>
          <w:rFonts w:ascii="Cambria" w:hAnsi="Cambria"/>
        </w:rPr>
        <w:t xml:space="preserve">rowadzonego przez </w:t>
      </w:r>
      <w:r w:rsidR="00686E9E">
        <w:rPr>
          <w:rFonts w:ascii="Cambria" w:hAnsi="Cambria"/>
          <w:b/>
        </w:rPr>
        <w:t>Powiat Leski</w:t>
      </w:r>
      <w:r w:rsidRPr="002C10FD">
        <w:rPr>
          <w:rFonts w:ascii="Cambria" w:hAnsi="Cambria"/>
          <w:b/>
        </w:rPr>
        <w:t>,</w:t>
      </w:r>
      <w:r w:rsidR="005E485A" w:rsidRPr="002C10FD">
        <w:rPr>
          <w:rFonts w:ascii="Cambria" w:hAnsi="Cambria" w:cs="Arial"/>
          <w:b/>
        </w:rPr>
        <w:t xml:space="preserve"> </w:t>
      </w:r>
      <w:r w:rsidR="003157B4" w:rsidRPr="002C10FD">
        <w:rPr>
          <w:rFonts w:ascii="Cambria" w:hAnsi="Cambria" w:cs="Arial"/>
          <w:u w:val="single"/>
        </w:rPr>
        <w:t>przedkładam</w:t>
      </w:r>
      <w:r w:rsidR="003157B4" w:rsidRPr="002C10FD">
        <w:rPr>
          <w:rFonts w:ascii="Cambria" w:hAnsi="Cambria" w:cs="Arial"/>
        </w:rPr>
        <w:t>:</w:t>
      </w:r>
    </w:p>
    <w:p w14:paraId="3CDDE199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lang w:eastAsia="pl-PL"/>
        </w:rPr>
      </w:pPr>
    </w:p>
    <w:p w14:paraId="7A7D0D84" w14:textId="77777777" w:rsidR="007C532E" w:rsidRPr="0002145A" w:rsidRDefault="007C532E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lang w:eastAsia="pl-PL"/>
        </w:rPr>
      </w:pPr>
    </w:p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0CA9FF5" w14:textId="64A14392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 SKIEROWANYCH PRZEZ WYKONAWCĘ </w:t>
      </w:r>
      <w:r w:rsidR="00E45D20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DO REALIZACJI </w:t>
      </w:r>
      <w:r w:rsidR="00665D77">
        <w:rPr>
          <w:rFonts w:ascii="Cambria" w:eastAsia="Times New Roman" w:hAnsi="Cambria" w:cs="Arial"/>
          <w:b/>
          <w:sz w:val="28"/>
          <w:szCs w:val="28"/>
          <w:lang w:eastAsia="pl-PL"/>
        </w:rPr>
        <w:t>ZAMÓWIENIA PUBLICZNEGO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44FE35B3" w14:textId="77777777" w:rsidR="00FF357A" w:rsidRDefault="00FF357A" w:rsidP="005B1322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675EE7C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2A7C8295" w14:textId="77777777" w:rsidR="007C532E" w:rsidRDefault="007C532E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5AA4AE6" w14:textId="77777777" w:rsidR="007C532E" w:rsidRDefault="007C532E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710818F1" w14:textId="77777777" w:rsidR="007C532E" w:rsidRDefault="007C532E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EB1C904" w14:textId="77777777" w:rsidR="007C532E" w:rsidRDefault="007C532E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57974D8" w14:textId="77777777" w:rsidR="007C532E" w:rsidRDefault="007C532E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7F846CDD" w14:textId="77777777" w:rsidR="007C532E" w:rsidRDefault="007C532E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65157CB" w14:textId="77777777" w:rsidR="007C532E" w:rsidRDefault="007C532E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9A1C3D0" w14:textId="77777777" w:rsidR="007C532E" w:rsidRDefault="007C532E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DE1DDD3" w14:textId="77777777" w:rsidR="007C532E" w:rsidRDefault="007C532E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D07CAA2" w14:textId="77777777" w:rsidR="007C532E" w:rsidRDefault="007C532E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EF580AA" w14:textId="77777777" w:rsidR="007C532E" w:rsidRDefault="007C532E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79EC7B73" w14:textId="77777777" w:rsidR="007C532E" w:rsidRDefault="007C532E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048EB22" w14:textId="77777777" w:rsidR="007C532E" w:rsidRDefault="007C532E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B55F577" w14:textId="77777777" w:rsidR="007C532E" w:rsidRDefault="007C532E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BB6ABE1" w14:textId="77777777" w:rsidR="007C532E" w:rsidRDefault="007C532E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3"/>
        <w:gridCol w:w="4111"/>
        <w:gridCol w:w="1559"/>
        <w:gridCol w:w="1674"/>
      </w:tblGrid>
      <w:tr w:rsidR="008223C6" w:rsidRPr="00514CAB" w14:paraId="1E399FD2" w14:textId="77777777" w:rsidTr="00FE28D6">
        <w:trPr>
          <w:trHeight w:val="910"/>
          <w:jc w:val="center"/>
        </w:trPr>
        <w:tc>
          <w:tcPr>
            <w:tcW w:w="1833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A69F6F" w14:textId="77777777" w:rsidR="008223C6" w:rsidRPr="0083637F" w:rsidRDefault="008223C6" w:rsidP="00FE28D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lastRenderedPageBreak/>
              <w:t>Imię i nazwisko</w:t>
            </w:r>
          </w:p>
        </w:tc>
        <w:tc>
          <w:tcPr>
            <w:tcW w:w="411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3F5065" w14:textId="77777777" w:rsidR="008223C6" w:rsidRPr="0083637F" w:rsidRDefault="008223C6" w:rsidP="00FE28D6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FC2244" w14:textId="77777777" w:rsidR="008223C6" w:rsidRPr="0083637F" w:rsidRDefault="008223C6" w:rsidP="00FE28D6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BB29A6" w14:textId="77777777" w:rsidR="008223C6" w:rsidRPr="0083637F" w:rsidRDefault="008223C6" w:rsidP="00FE28D6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8223C6" w:rsidRPr="00514CAB" w14:paraId="3B78479D" w14:textId="77777777" w:rsidTr="00FE28D6">
        <w:trPr>
          <w:trHeight w:val="158"/>
          <w:jc w:val="center"/>
        </w:trPr>
        <w:tc>
          <w:tcPr>
            <w:tcW w:w="183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B50A6A" w14:textId="77777777" w:rsidR="008223C6" w:rsidRPr="00F34AD0" w:rsidRDefault="008223C6" w:rsidP="00FE28D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5D5727" w14:textId="77777777" w:rsidR="008223C6" w:rsidRPr="00F34AD0" w:rsidRDefault="008223C6" w:rsidP="00FE28D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E55A6B" w14:textId="77777777" w:rsidR="008223C6" w:rsidRPr="00F34AD0" w:rsidRDefault="008223C6" w:rsidP="00FE28D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CAA067" w14:textId="77777777" w:rsidR="008223C6" w:rsidRPr="00F34AD0" w:rsidRDefault="008223C6" w:rsidP="00FE28D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8223C6" w:rsidRPr="00514CAB" w14:paraId="34152D77" w14:textId="77777777" w:rsidTr="00FE28D6">
        <w:trPr>
          <w:trHeight w:val="5700"/>
          <w:jc w:val="center"/>
        </w:trPr>
        <w:tc>
          <w:tcPr>
            <w:tcW w:w="1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034B8" w14:textId="77777777" w:rsidR="008223C6" w:rsidRPr="0083637F" w:rsidRDefault="008223C6" w:rsidP="00FE28D6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D332C9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22502ED9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79220EE6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AA2861E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37FFEA6A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6FD0C337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6DE0599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7E8998B8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FB4B863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53129D62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0C2C9657" w14:textId="686567A4" w:rsidR="008223C6" w:rsidRDefault="008223C6" w:rsidP="00FE28D6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 w:rsidRPr="00D80892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Czy zakres uprawnień osoby wskazanej w kolumnie pierwszej wynikający z ww. decyzji o nadaniu uprawnień pozwala na kierowanie robotami będącymi przedmiotem </w:t>
            </w:r>
            <w:r w:rsidR="00631F9A" w:rsidRPr="00D80892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zamówienia </w:t>
            </w:r>
            <w:r w:rsidR="00631F9A" w:rsidRPr="008C7743">
              <w:rPr>
                <w:rFonts w:ascii="Cambria" w:hAnsi="Cambria"/>
                <w:b/>
                <w:color w:val="0070C0"/>
                <w:sz w:val="20"/>
                <w:szCs w:val="20"/>
              </w:rPr>
              <w:t>w</w:t>
            </w:r>
            <w:r w:rsidRPr="008C7743">
              <w:rPr>
                <w:rFonts w:ascii="Cambria" w:eastAsia="SimSun" w:hAnsi="Cambria" w:cs="Cambria"/>
                <w:b/>
                <w:bCs/>
                <w:iCs/>
                <w:color w:val="0070C0"/>
              </w:rPr>
              <w:t xml:space="preserve"> specjalności konstrukcyjno-budowlanej</w:t>
            </w:r>
            <w:r w:rsidRPr="008C7743">
              <w:rPr>
                <w:rFonts w:ascii="Cambria" w:eastAsia="Cambria" w:hAnsi="Cambria" w:cs="Cambria"/>
                <w:b/>
                <w:color w:val="0070C0"/>
                <w:sz w:val="20"/>
                <w:szCs w:val="20"/>
              </w:rPr>
              <w:t xml:space="preserve">  </w:t>
            </w:r>
            <w:r w:rsidRPr="00927469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w zgodzie z</w:t>
            </w: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obecnie obowiązującymi przepisami prawa budowlanego</w:t>
            </w:r>
          </w:p>
          <w:p w14:paraId="25904400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2A8D76EA" w14:textId="77777777" w:rsidR="008223C6" w:rsidRDefault="008223C6" w:rsidP="00FE28D6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1017AA5B" w14:textId="77777777" w:rsidR="008223C6" w:rsidRPr="00250875" w:rsidRDefault="008223C6" w:rsidP="00FE28D6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 xml:space="preserve">(zaznaczyć właściwe)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EF1323" w14:textId="77777777" w:rsidR="008223C6" w:rsidRDefault="008223C6" w:rsidP="00FE28D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budowy </w:t>
            </w: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BE1AC1" w14:textId="77777777" w:rsidR="008223C6" w:rsidRPr="00514CAB" w:rsidRDefault="008223C6" w:rsidP="00FE28D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8223C6" w:rsidRPr="00514CAB" w14:paraId="1695401F" w14:textId="77777777" w:rsidTr="00FE28D6">
        <w:trPr>
          <w:trHeight w:val="6558"/>
          <w:jc w:val="center"/>
        </w:trPr>
        <w:tc>
          <w:tcPr>
            <w:tcW w:w="1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EFA2" w14:textId="77777777" w:rsidR="008223C6" w:rsidRPr="0083637F" w:rsidRDefault="008223C6" w:rsidP="00FE28D6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9EC89C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3482C956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1872B8B8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4252178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1F81BC08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4F1744AA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AB20BB8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2B786324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48038FD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061724BF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40E956E7" w14:textId="77777777" w:rsidR="008223C6" w:rsidRDefault="008223C6" w:rsidP="00FE28D6">
            <w:pPr>
              <w:jc w:val="center"/>
              <w:rPr>
                <w:rFonts w:ascii="Cambria" w:eastAsia="SimSun" w:hAnsi="Cambria" w:cs="Cambria"/>
                <w:b/>
                <w:bCs/>
                <w:iCs/>
                <w:color w:val="000000" w:themeColor="text1"/>
              </w:rPr>
            </w:pPr>
            <w:r w:rsidRPr="00D80892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Czy zakres uprawnień osoby wskazanej w kolumnie pierwszej wynikający z ww. decyzji o nadaniu uprawnień pozwala na kierowanie robotami będącymi przedmiotem zamówienia </w:t>
            </w:r>
            <w:r w:rsidRPr="002E64FE">
              <w:rPr>
                <w:rFonts w:ascii="Cambria" w:eastAsia="SimSun" w:hAnsi="Cambria" w:cs="Cambria"/>
                <w:b/>
                <w:bCs/>
                <w:iCs/>
                <w:color w:val="000000" w:themeColor="text1"/>
              </w:rPr>
              <w:t xml:space="preserve">w </w:t>
            </w:r>
          </w:p>
          <w:p w14:paraId="52B7B981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 w:rsidRPr="00B10DFA">
              <w:rPr>
                <w:rFonts w:ascii="Cambria" w:eastAsia="SimSun" w:hAnsi="Cambria" w:cs="Cambria"/>
                <w:b/>
                <w:bCs/>
                <w:iCs/>
                <w:color w:val="0070C0"/>
              </w:rPr>
              <w:t>w specjalności</w:t>
            </w:r>
            <w:r w:rsidRPr="00B10DFA">
              <w:rPr>
                <w:rFonts w:ascii="Cambria" w:eastAsia="SimSun" w:hAnsi="Cambria" w:cs="Cambria"/>
                <w:iCs/>
                <w:color w:val="0070C0"/>
              </w:rPr>
              <w:t xml:space="preserve"> </w:t>
            </w:r>
            <w:r w:rsidRPr="008C7743">
              <w:rPr>
                <w:rFonts w:ascii="Cambria" w:eastAsia="SimSun" w:hAnsi="Cambria" w:cs="Cambria"/>
                <w:b/>
                <w:bCs/>
                <w:iCs/>
                <w:color w:val="0070C0"/>
              </w:rPr>
              <w:t>instalacyjnej w zakresie</w:t>
            </w:r>
            <w:r w:rsidRPr="008C7743">
              <w:rPr>
                <w:rFonts w:ascii="Cambria" w:eastAsia="SimSun" w:hAnsi="Cambria" w:cs="Cambria"/>
                <w:iCs/>
                <w:color w:val="0070C0"/>
              </w:rPr>
              <w:t xml:space="preserve"> </w:t>
            </w:r>
            <w:r w:rsidRPr="008C7743">
              <w:rPr>
                <w:rFonts w:ascii="Cambria" w:eastAsia="SimSun" w:hAnsi="Cambria" w:cs="Cambria"/>
                <w:b/>
                <w:bCs/>
                <w:iCs/>
                <w:color w:val="0070C0"/>
              </w:rPr>
              <w:t xml:space="preserve">instalacji i urządzeń elektrycznych </w:t>
            </w:r>
            <w:bookmarkStart w:id="3" w:name="_Hlk147146392"/>
            <w:r w:rsidRPr="008C7743">
              <w:rPr>
                <w:rFonts w:ascii="Cambria" w:eastAsia="SimSun" w:hAnsi="Cambria" w:cs="Cambria"/>
                <w:b/>
                <w:bCs/>
                <w:iCs/>
                <w:color w:val="0070C0"/>
              </w:rPr>
              <w:t>i elektroenergetycznych</w:t>
            </w:r>
            <w:bookmarkEnd w:id="3"/>
            <w:r w:rsidRPr="002E64FE">
              <w:rPr>
                <w:rFonts w:ascii="Cambria" w:eastAsia="SimSun" w:hAnsi="Cambria" w:cs="Cambria"/>
                <w:iCs/>
                <w:color w:val="000000" w:themeColor="text1"/>
              </w:rPr>
              <w:br/>
            </w: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obowiązującymi przepisami prawa budowlanego</w:t>
            </w:r>
          </w:p>
          <w:p w14:paraId="6D545EAE" w14:textId="77777777" w:rsidR="008223C6" w:rsidRDefault="008223C6" w:rsidP="00FE28D6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58C12ABA" w14:textId="77777777" w:rsidR="008223C6" w:rsidRDefault="008223C6" w:rsidP="00FE28D6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0591029B" w14:textId="77777777" w:rsidR="008223C6" w:rsidRPr="00250875" w:rsidRDefault="008223C6" w:rsidP="00FE28D6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 xml:space="preserve">(zaznaczyć właściwe)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B067" w14:textId="261A1946" w:rsidR="008223C6" w:rsidRDefault="008223C6" w:rsidP="00FE28D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 w:rsidR="00436F54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robót</w:t>
            </w: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52CD2" w14:textId="77777777" w:rsidR="008223C6" w:rsidRPr="00514CAB" w:rsidRDefault="008223C6" w:rsidP="00FE28D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5B66BC94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2DF83D7" w14:textId="32300FF9" w:rsidR="005B1322" w:rsidRDefault="005B1322" w:rsidP="00934FB7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78E19460" w14:textId="01062DAD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DF399B4" w14:textId="73D18DD2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55C3893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DF3435B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3FE1530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F34AD0">
      <w:headerReference w:type="default" r:id="rId7"/>
      <w:footerReference w:type="default" r:id="rId8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FD52C" w14:textId="77777777" w:rsidR="004047B4" w:rsidRDefault="004047B4" w:rsidP="0046482F">
      <w:r>
        <w:separator/>
      </w:r>
    </w:p>
  </w:endnote>
  <w:endnote w:type="continuationSeparator" w:id="0">
    <w:p w14:paraId="4F16814F" w14:textId="77777777" w:rsidR="004047B4" w:rsidRDefault="004047B4" w:rsidP="0046482F">
      <w:r>
        <w:continuationSeparator/>
      </w:r>
    </w:p>
  </w:endnote>
  <w:endnote w:type="continuationNotice" w:id="1">
    <w:p w14:paraId="10EB46C6" w14:textId="77777777" w:rsidR="004047B4" w:rsidRDefault="004047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5B9C1" w14:textId="5BBD5D58" w:rsidR="0027022E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953045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95304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112A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112A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A9FD3" w14:textId="77777777" w:rsidR="004047B4" w:rsidRDefault="004047B4" w:rsidP="0046482F">
      <w:r>
        <w:separator/>
      </w:r>
    </w:p>
  </w:footnote>
  <w:footnote w:type="continuationSeparator" w:id="0">
    <w:p w14:paraId="2E9E5F6F" w14:textId="77777777" w:rsidR="004047B4" w:rsidRDefault="004047B4" w:rsidP="0046482F">
      <w:r>
        <w:continuationSeparator/>
      </w:r>
    </w:p>
  </w:footnote>
  <w:footnote w:type="continuationNotice" w:id="1">
    <w:p w14:paraId="3BAA0B92" w14:textId="77777777" w:rsidR="004047B4" w:rsidRDefault="004047B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D533A" w14:textId="7D9AF144" w:rsidR="004F2B5C" w:rsidRDefault="004F2B5C" w:rsidP="004F2B5C">
    <w:pPr>
      <w:pStyle w:val="Nagwek"/>
    </w:pPr>
  </w:p>
  <w:p w14:paraId="7F4D2E6B" w14:textId="77777777" w:rsidR="004518B3" w:rsidRPr="002A2EB4" w:rsidRDefault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F395A"/>
    <w:multiLevelType w:val="hybridMultilevel"/>
    <w:tmpl w:val="61822DFE"/>
    <w:lvl w:ilvl="0" w:tplc="E0D611AA">
      <w:start w:val="1"/>
      <w:numFmt w:val="decimal"/>
      <w:lvlText w:val="%1."/>
      <w:lvlJc w:val="left"/>
      <w:pPr>
        <w:ind w:left="1494" w:hanging="360"/>
      </w:pPr>
      <w:rPr>
        <w:rFonts w:cs="Times New Roman"/>
        <w:b/>
        <w:sz w:val="22"/>
        <w:szCs w:val="22"/>
      </w:rPr>
    </w:lvl>
    <w:lvl w:ilvl="1" w:tplc="C0E0CE22">
      <w:start w:val="1"/>
      <w:numFmt w:val="decimal"/>
      <w:lvlText w:val="%2)"/>
      <w:lvlJc w:val="left"/>
      <w:pPr>
        <w:ind w:left="2084" w:hanging="360"/>
      </w:pPr>
      <w:rPr>
        <w:b/>
        <w:bCs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A52E4234">
      <w:start w:val="1"/>
      <w:numFmt w:val="lowerLetter"/>
      <w:lvlText w:val="%4)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>
      <w:start w:val="1"/>
      <w:numFmt w:val="lowerRoman"/>
      <w:lvlText w:val="%6."/>
      <w:lvlJc w:val="right"/>
      <w:pPr>
        <w:ind w:left="4964" w:hanging="180"/>
      </w:pPr>
    </w:lvl>
    <w:lvl w:ilvl="6" w:tplc="0415000F">
      <w:start w:val="1"/>
      <w:numFmt w:val="decimal"/>
      <w:lvlText w:val="%7."/>
      <w:lvlJc w:val="left"/>
      <w:pPr>
        <w:ind w:left="5684" w:hanging="360"/>
      </w:pPr>
    </w:lvl>
    <w:lvl w:ilvl="7" w:tplc="04150019">
      <w:start w:val="1"/>
      <w:numFmt w:val="lowerLetter"/>
      <w:lvlText w:val="%8."/>
      <w:lvlJc w:val="left"/>
      <w:pPr>
        <w:ind w:left="6404" w:hanging="360"/>
      </w:pPr>
    </w:lvl>
    <w:lvl w:ilvl="8" w:tplc="0415001B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82F"/>
    <w:rsid w:val="00003868"/>
    <w:rsid w:val="00011030"/>
    <w:rsid w:val="000130D3"/>
    <w:rsid w:val="0002145A"/>
    <w:rsid w:val="00024865"/>
    <w:rsid w:val="0005539C"/>
    <w:rsid w:val="00055701"/>
    <w:rsid w:val="0006185E"/>
    <w:rsid w:val="000D526C"/>
    <w:rsid w:val="001023C0"/>
    <w:rsid w:val="00103C48"/>
    <w:rsid w:val="001061C5"/>
    <w:rsid w:val="0010746A"/>
    <w:rsid w:val="00121725"/>
    <w:rsid w:val="00122684"/>
    <w:rsid w:val="001325E9"/>
    <w:rsid w:val="00147A45"/>
    <w:rsid w:val="00155BC2"/>
    <w:rsid w:val="00160822"/>
    <w:rsid w:val="00172221"/>
    <w:rsid w:val="00182229"/>
    <w:rsid w:val="00182827"/>
    <w:rsid w:val="001912DC"/>
    <w:rsid w:val="00192A33"/>
    <w:rsid w:val="001963C5"/>
    <w:rsid w:val="001A7ACB"/>
    <w:rsid w:val="001B67E8"/>
    <w:rsid w:val="001B69A4"/>
    <w:rsid w:val="001C3570"/>
    <w:rsid w:val="001C7FA3"/>
    <w:rsid w:val="001E05C5"/>
    <w:rsid w:val="001E0876"/>
    <w:rsid w:val="001E3832"/>
    <w:rsid w:val="00213FE8"/>
    <w:rsid w:val="002152B1"/>
    <w:rsid w:val="00216F6F"/>
    <w:rsid w:val="00217558"/>
    <w:rsid w:val="00217D84"/>
    <w:rsid w:val="002630EA"/>
    <w:rsid w:val="0027022E"/>
    <w:rsid w:val="0028274A"/>
    <w:rsid w:val="002C10FD"/>
    <w:rsid w:val="002E3415"/>
    <w:rsid w:val="002F30CA"/>
    <w:rsid w:val="003106E0"/>
    <w:rsid w:val="003157B4"/>
    <w:rsid w:val="00315C8E"/>
    <w:rsid w:val="00316814"/>
    <w:rsid w:val="00331CDD"/>
    <w:rsid w:val="003428AB"/>
    <w:rsid w:val="00346365"/>
    <w:rsid w:val="00347FBB"/>
    <w:rsid w:val="003509EB"/>
    <w:rsid w:val="003654C1"/>
    <w:rsid w:val="003746B1"/>
    <w:rsid w:val="00377336"/>
    <w:rsid w:val="003802E5"/>
    <w:rsid w:val="003911BF"/>
    <w:rsid w:val="003A151A"/>
    <w:rsid w:val="003B4FD5"/>
    <w:rsid w:val="003C6B59"/>
    <w:rsid w:val="003D487C"/>
    <w:rsid w:val="003E27D6"/>
    <w:rsid w:val="003E3F47"/>
    <w:rsid w:val="003F51A3"/>
    <w:rsid w:val="004047B4"/>
    <w:rsid w:val="004205B6"/>
    <w:rsid w:val="00434C1C"/>
    <w:rsid w:val="00436F54"/>
    <w:rsid w:val="00442DF6"/>
    <w:rsid w:val="00444502"/>
    <w:rsid w:val="004518B3"/>
    <w:rsid w:val="0045598B"/>
    <w:rsid w:val="0046482F"/>
    <w:rsid w:val="004653FE"/>
    <w:rsid w:val="004773C4"/>
    <w:rsid w:val="00494E8F"/>
    <w:rsid w:val="004A6B0B"/>
    <w:rsid w:val="004B190B"/>
    <w:rsid w:val="004B193D"/>
    <w:rsid w:val="004E73AD"/>
    <w:rsid w:val="004F23B3"/>
    <w:rsid w:val="004F2B5C"/>
    <w:rsid w:val="00502FF4"/>
    <w:rsid w:val="005101A6"/>
    <w:rsid w:val="00510A6F"/>
    <w:rsid w:val="00522EC8"/>
    <w:rsid w:val="00537016"/>
    <w:rsid w:val="005375B5"/>
    <w:rsid w:val="00575CA3"/>
    <w:rsid w:val="005764D7"/>
    <w:rsid w:val="005A04FC"/>
    <w:rsid w:val="005A1F04"/>
    <w:rsid w:val="005A368C"/>
    <w:rsid w:val="005B1322"/>
    <w:rsid w:val="005D20ED"/>
    <w:rsid w:val="005E485A"/>
    <w:rsid w:val="005F06AC"/>
    <w:rsid w:val="005F72F1"/>
    <w:rsid w:val="00614519"/>
    <w:rsid w:val="00631F9A"/>
    <w:rsid w:val="006334B3"/>
    <w:rsid w:val="00642160"/>
    <w:rsid w:val="006468FD"/>
    <w:rsid w:val="00652D01"/>
    <w:rsid w:val="00665D77"/>
    <w:rsid w:val="00686E9E"/>
    <w:rsid w:val="00687E76"/>
    <w:rsid w:val="006902D2"/>
    <w:rsid w:val="006A403A"/>
    <w:rsid w:val="006B5618"/>
    <w:rsid w:val="006C2DC2"/>
    <w:rsid w:val="006D1CF7"/>
    <w:rsid w:val="006F4233"/>
    <w:rsid w:val="00712FE9"/>
    <w:rsid w:val="00714219"/>
    <w:rsid w:val="007530F5"/>
    <w:rsid w:val="00766F5C"/>
    <w:rsid w:val="00767B3B"/>
    <w:rsid w:val="00776450"/>
    <w:rsid w:val="00781FF7"/>
    <w:rsid w:val="007A7448"/>
    <w:rsid w:val="007C30FB"/>
    <w:rsid w:val="007C3CC9"/>
    <w:rsid w:val="007C4299"/>
    <w:rsid w:val="007C532E"/>
    <w:rsid w:val="007D6D0D"/>
    <w:rsid w:val="007E2EC5"/>
    <w:rsid w:val="007F5A99"/>
    <w:rsid w:val="00801134"/>
    <w:rsid w:val="008112A8"/>
    <w:rsid w:val="008174B4"/>
    <w:rsid w:val="00817ECA"/>
    <w:rsid w:val="008223C6"/>
    <w:rsid w:val="00826E03"/>
    <w:rsid w:val="00832C83"/>
    <w:rsid w:val="0088723C"/>
    <w:rsid w:val="008B07B4"/>
    <w:rsid w:val="008B6345"/>
    <w:rsid w:val="008C7743"/>
    <w:rsid w:val="008E7904"/>
    <w:rsid w:val="008F7DF1"/>
    <w:rsid w:val="0092014B"/>
    <w:rsid w:val="00927B0B"/>
    <w:rsid w:val="00934FB7"/>
    <w:rsid w:val="00950483"/>
    <w:rsid w:val="00953045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00FEF"/>
    <w:rsid w:val="00A166AB"/>
    <w:rsid w:val="00A31A09"/>
    <w:rsid w:val="00A4736A"/>
    <w:rsid w:val="00A56E8D"/>
    <w:rsid w:val="00A84882"/>
    <w:rsid w:val="00A91AF4"/>
    <w:rsid w:val="00A9446F"/>
    <w:rsid w:val="00A94D22"/>
    <w:rsid w:val="00AA5C0D"/>
    <w:rsid w:val="00AA6E5C"/>
    <w:rsid w:val="00AD78AB"/>
    <w:rsid w:val="00AE42D4"/>
    <w:rsid w:val="00AF29B7"/>
    <w:rsid w:val="00B0202C"/>
    <w:rsid w:val="00B10DFA"/>
    <w:rsid w:val="00B17271"/>
    <w:rsid w:val="00B21034"/>
    <w:rsid w:val="00B71623"/>
    <w:rsid w:val="00B920AD"/>
    <w:rsid w:val="00BA46F4"/>
    <w:rsid w:val="00BB1DAD"/>
    <w:rsid w:val="00BE11F5"/>
    <w:rsid w:val="00BE2364"/>
    <w:rsid w:val="00C146C3"/>
    <w:rsid w:val="00C17B40"/>
    <w:rsid w:val="00C205BA"/>
    <w:rsid w:val="00C20D67"/>
    <w:rsid w:val="00C25E4B"/>
    <w:rsid w:val="00C26A89"/>
    <w:rsid w:val="00C3297C"/>
    <w:rsid w:val="00C44C1A"/>
    <w:rsid w:val="00C45BFB"/>
    <w:rsid w:val="00C518B1"/>
    <w:rsid w:val="00C567A9"/>
    <w:rsid w:val="00C61920"/>
    <w:rsid w:val="00C75722"/>
    <w:rsid w:val="00CA4A58"/>
    <w:rsid w:val="00CA5B5C"/>
    <w:rsid w:val="00CB1B5B"/>
    <w:rsid w:val="00CB1FE3"/>
    <w:rsid w:val="00CC1928"/>
    <w:rsid w:val="00CD6CC6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55F14"/>
    <w:rsid w:val="00D77360"/>
    <w:rsid w:val="00D80892"/>
    <w:rsid w:val="00DA0C5D"/>
    <w:rsid w:val="00DB0654"/>
    <w:rsid w:val="00DB0DF5"/>
    <w:rsid w:val="00DC2930"/>
    <w:rsid w:val="00DD548B"/>
    <w:rsid w:val="00DE33E1"/>
    <w:rsid w:val="00DE53C8"/>
    <w:rsid w:val="00DF21AC"/>
    <w:rsid w:val="00E07C0C"/>
    <w:rsid w:val="00E264F0"/>
    <w:rsid w:val="00E45D20"/>
    <w:rsid w:val="00E64007"/>
    <w:rsid w:val="00E813E9"/>
    <w:rsid w:val="00E84074"/>
    <w:rsid w:val="00E8440C"/>
    <w:rsid w:val="00E877DD"/>
    <w:rsid w:val="00EB70BE"/>
    <w:rsid w:val="00EC7781"/>
    <w:rsid w:val="00ED322C"/>
    <w:rsid w:val="00EE2E15"/>
    <w:rsid w:val="00EE491E"/>
    <w:rsid w:val="00F07F36"/>
    <w:rsid w:val="00F115D8"/>
    <w:rsid w:val="00F34AD0"/>
    <w:rsid w:val="00F36731"/>
    <w:rsid w:val="00F71C5B"/>
    <w:rsid w:val="00F77D8C"/>
    <w:rsid w:val="00F87DE7"/>
    <w:rsid w:val="00F963F4"/>
    <w:rsid w:val="00F96811"/>
    <w:rsid w:val="00FA02EE"/>
    <w:rsid w:val="00FB1ACA"/>
    <w:rsid w:val="00FC2DAD"/>
    <w:rsid w:val="00FC51A9"/>
    <w:rsid w:val="00FC59FE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3F51A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435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Wydział Inwestycji i Zamówień Publicznych</cp:lastModifiedBy>
  <cp:revision>11</cp:revision>
  <dcterms:created xsi:type="dcterms:W3CDTF">2026-03-18T12:55:00Z</dcterms:created>
  <dcterms:modified xsi:type="dcterms:W3CDTF">2026-03-31T12:31:00Z</dcterms:modified>
</cp:coreProperties>
</file>