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BFAC99" w14:textId="77777777" w:rsidR="003C3F10" w:rsidRDefault="003C3F10" w:rsidP="005667DD">
      <w:pPr>
        <w:spacing w:line="276" w:lineRule="auto"/>
        <w:rPr>
          <w:rFonts w:ascii="Cambria" w:hAnsi="Cambria"/>
          <w:b/>
          <w:bCs/>
        </w:rPr>
      </w:pPr>
    </w:p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76611BA" w14:textId="6C9CB825" w:rsidR="00243729" w:rsidRPr="00243729" w:rsidRDefault="00243729" w:rsidP="00243729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bookmarkStart w:id="0" w:name="_Hlk126320568"/>
      <w:r w:rsidR="00962593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IN.272.1.</w:t>
      </w:r>
      <w:r w:rsidR="002E1CC6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5</w:t>
      </w:r>
      <w:r w:rsidR="00962593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.2026</w:t>
      </w: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)</w:t>
      </w:r>
      <w:bookmarkEnd w:id="0"/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2FD60AD" w14:textId="77777777" w:rsidR="001240BE" w:rsidRDefault="001240BE" w:rsidP="001240BE">
      <w:pPr>
        <w:spacing w:line="276" w:lineRule="auto"/>
        <w:ind w:firstLine="567"/>
        <w:rPr>
          <w:rFonts w:ascii="Cambria" w:hAnsi="Cambria"/>
          <w:b/>
          <w:lang w:eastAsia="pl-PL"/>
        </w:rPr>
      </w:pPr>
      <w:r w:rsidRPr="008A5861">
        <w:rPr>
          <w:rFonts w:ascii="Cambria" w:hAnsi="Cambria"/>
          <w:b/>
        </w:rPr>
        <w:t>Powiat Leski reprezentowany przez Zarząd Powiatu w Lesku</w:t>
      </w:r>
    </w:p>
    <w:p w14:paraId="37F4E043" w14:textId="77777777" w:rsidR="001240BE" w:rsidRPr="008A5861" w:rsidRDefault="001240BE" w:rsidP="001240BE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</w:rPr>
      </w:pPr>
      <w:r w:rsidRPr="008A5861">
        <w:rPr>
          <w:rFonts w:ascii="Cambria" w:hAnsi="Cambria" w:cs="Arial"/>
          <w:bCs/>
        </w:rPr>
        <w:t>ul. Rynek 1, 38-600 Lesko, woj. podkarpackie</w:t>
      </w:r>
    </w:p>
    <w:p w14:paraId="484C3531" w14:textId="77777777" w:rsidR="001240BE" w:rsidRPr="008A5861" w:rsidRDefault="001240BE" w:rsidP="001240BE">
      <w:pPr>
        <w:spacing w:line="276" w:lineRule="auto"/>
        <w:ind w:firstLine="567"/>
        <w:rPr>
          <w:rFonts w:ascii="Cambria" w:hAnsi="Cambria"/>
        </w:rPr>
      </w:pPr>
      <w:r w:rsidRPr="008A5861">
        <w:rPr>
          <w:rFonts w:ascii="Cambria" w:hAnsi="Cambria"/>
        </w:rPr>
        <w:t>NIP: 688-124-45-72, REGON: 371034980,</w:t>
      </w:r>
    </w:p>
    <w:p w14:paraId="217FAB8E" w14:textId="77777777"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10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193"/>
      </w:tblGrid>
      <w:tr w:rsidR="005526F4" w:rsidRPr="005526F4" w14:paraId="43DFD023" w14:textId="77777777" w:rsidTr="002977CA">
        <w:trPr>
          <w:jc w:val="center"/>
        </w:trPr>
        <w:tc>
          <w:tcPr>
            <w:tcW w:w="10193" w:type="dxa"/>
            <w:tcBorders>
              <w:top w:val="single" w:sz="4" w:space="0" w:color="auto"/>
            </w:tcBorders>
          </w:tcPr>
          <w:p w14:paraId="2030743A" w14:textId="77777777"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B. DANE WYKONAWCY/WYKONAWCÓW:</w:t>
            </w:r>
          </w:p>
          <w:p w14:paraId="7DE794FB" w14:textId="77777777"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384B5F10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ind w:left="316" w:hanging="284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Osoba upoważniona do reprezentacji Wykonawcy/-ów i podpisująca ofertę:</w:t>
            </w:r>
          </w:p>
          <w:p w14:paraId="3E8AC8A5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D4047FE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Nazwa </w:t>
            </w:r>
            <w:r w:rsidRPr="005526F4">
              <w:rPr>
                <w:rFonts w:ascii="Cambria" w:eastAsia="Times New Roman" w:hAnsi="Cambria" w:cs="Arial"/>
                <w:b/>
                <w:bCs/>
                <w:lang w:eastAsia="ar-SA"/>
              </w:rPr>
              <w:t>albo imię i nazwisko</w:t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 Wykonawcy</w:t>
            </w:r>
            <w:r w:rsidRPr="005526F4">
              <w:rPr>
                <w:rFonts w:ascii="Cambria" w:eastAsia="Times New Roman" w:hAnsi="Cambria"/>
                <w:b/>
                <w:bCs/>
                <w:iCs/>
                <w:vertAlign w:val="superscript"/>
                <w:lang w:eastAsia="ar-SA"/>
              </w:rPr>
              <w:footnoteReference w:id="1"/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:</w:t>
            </w:r>
          </w:p>
          <w:p w14:paraId="5616C43F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2739129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694976D" w14:textId="77777777" w:rsidR="005526F4" w:rsidRPr="005526F4" w:rsidRDefault="005526F4" w:rsidP="005526F4">
            <w:pPr>
              <w:spacing w:line="360" w:lineRule="auto"/>
              <w:ind w:left="316"/>
              <w:contextualSpacing/>
              <w:rPr>
                <w:rFonts w:ascii="Cambria" w:hAnsi="Cambria" w:cs="Arial"/>
              </w:rPr>
            </w:pPr>
            <w:r w:rsidRPr="005526F4">
              <w:rPr>
                <w:rFonts w:ascii="Cambria" w:hAnsi="Cambria" w:cs="Arial"/>
              </w:rPr>
              <w:t>Siedziba albo miejsce zamieszkania i adres Wykonawcy:</w:t>
            </w:r>
          </w:p>
          <w:p w14:paraId="6D822003" w14:textId="77777777" w:rsidR="005526F4" w:rsidRPr="005526F4" w:rsidRDefault="005526F4" w:rsidP="005526F4">
            <w:pPr>
              <w:spacing w:line="360" w:lineRule="auto"/>
              <w:ind w:left="360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413171D" w14:textId="77777777" w:rsidR="005526F4" w:rsidRPr="005526F4" w:rsidRDefault="005526F4" w:rsidP="005526F4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</w:rPr>
              <w:t>NIP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5526F4">
              <w:rPr>
                <w:rFonts w:ascii="Cambria" w:hAnsi="Cambria" w:cs="Arial"/>
                <w:b/>
                <w:iCs/>
              </w:rPr>
              <w:t>REGON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5B6A8F79" w14:textId="77777777" w:rsidR="005526F4" w:rsidRPr="005526F4" w:rsidRDefault="005526F4" w:rsidP="005526F4">
            <w:pPr>
              <w:numPr>
                <w:ilvl w:val="0"/>
                <w:numId w:val="8"/>
              </w:numPr>
              <w:ind w:right="182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5526F4">
              <w:rPr>
                <w:rFonts w:ascii="Cambria" w:hAnsi="Cambria"/>
                <w:b/>
              </w:rPr>
              <w:t>e-mail:</w:t>
            </w:r>
          </w:p>
          <w:p w14:paraId="220EE9EE" w14:textId="77777777"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31310230" w14:textId="77777777"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14:paraId="402DC427" w14:textId="77777777" w:rsidR="005526F4" w:rsidRPr="005526F4" w:rsidRDefault="005526F4" w:rsidP="005526F4">
            <w:pP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36CAE868" w14:textId="77777777" w:rsidR="005526F4" w:rsidRPr="005526F4" w:rsidRDefault="005526F4" w:rsidP="005526F4">
            <w:pPr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</w:rPr>
              <w:t>Adres do korespondencji (jeżeli inny niż adres siedziby):</w:t>
            </w:r>
          </w:p>
          <w:p w14:paraId="2142A843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53DDAF3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Cs/>
                <w:lang w:eastAsia="ar-SA"/>
              </w:rPr>
              <w:t xml:space="preserve">Osoba odpowiedzialna za kontakty z Zamawiającym: </w:t>
            </w:r>
          </w:p>
          <w:p w14:paraId="01055022" w14:textId="77777777" w:rsidR="005526F4" w:rsidRPr="005526F4" w:rsidRDefault="005526F4" w:rsidP="005526F4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libri"/>
                <w:i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</w:tc>
      </w:tr>
      <w:tr w:rsidR="005526F4" w:rsidRPr="005526F4" w14:paraId="6A83B636" w14:textId="77777777" w:rsidTr="000C1C07">
        <w:trPr>
          <w:trHeight w:val="80"/>
          <w:jc w:val="center"/>
        </w:trPr>
        <w:tc>
          <w:tcPr>
            <w:tcW w:w="10193" w:type="dxa"/>
          </w:tcPr>
          <w:p w14:paraId="7C40B9DC" w14:textId="77777777" w:rsidR="005526F4" w:rsidRPr="005526F4" w:rsidRDefault="005526F4" w:rsidP="005526F4">
            <w:pPr>
              <w:spacing w:before="120" w:line="300" w:lineRule="auto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C. OFEROWANY PRZEDMIOT ZAMÓWIENIA:</w:t>
            </w:r>
          </w:p>
          <w:p w14:paraId="5A272ED9" w14:textId="77777777" w:rsidR="005526F4" w:rsidRPr="005526F4" w:rsidRDefault="005526F4" w:rsidP="005526F4">
            <w:pPr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  <w:p w14:paraId="6C4770FD" w14:textId="77777777" w:rsidR="00701B7D" w:rsidRDefault="005526F4" w:rsidP="002977CA">
            <w:pPr>
              <w:spacing w:line="276" w:lineRule="auto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W związku z ogłoszeniem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postępowania o udzielenie zamówienia publicznego pn</w:t>
            </w:r>
            <w:r w:rsidRPr="002977CA">
              <w:rPr>
                <w:rFonts w:ascii="Cambria" w:hAnsi="Cambria" w:cs="Arial"/>
                <w:iCs/>
                <w:sz w:val="22"/>
                <w:szCs w:val="22"/>
              </w:rPr>
              <w:t>.:</w:t>
            </w:r>
            <w:r w:rsidR="000521F3" w:rsidRPr="002977CA"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 </w:t>
            </w:r>
          </w:p>
          <w:p w14:paraId="55D3984C" w14:textId="7E64636E" w:rsidR="002977CA" w:rsidRDefault="002977CA" w:rsidP="00701B7D">
            <w:pPr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„Opracowanie</w:t>
            </w:r>
            <w:r w:rsidR="00297194"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 </w:t>
            </w:r>
            <w:r w:rsidR="000521F3" w:rsidRPr="002977CA">
              <w:rPr>
                <w:rFonts w:ascii="Cambria" w:hAnsi="Cambria"/>
                <w:b/>
                <w:sz w:val="22"/>
                <w:szCs w:val="22"/>
                <w:lang w:eastAsia="pl-PL"/>
              </w:rPr>
              <w:t>dokument</w:t>
            </w:r>
            <w:r w:rsidR="00DF3EF9" w:rsidRPr="002977CA">
              <w:rPr>
                <w:rFonts w:ascii="Cambria" w:hAnsi="Cambria"/>
                <w:b/>
                <w:sz w:val="22"/>
                <w:szCs w:val="22"/>
                <w:lang w:eastAsia="pl-PL"/>
              </w:rPr>
              <w:t>acji  geologiczno-inżynieryjnej</w:t>
            </w:r>
            <w:r w:rsidR="000521F3" w:rsidRPr="002977CA">
              <w:rPr>
                <w:rFonts w:ascii="Cambria" w:hAnsi="Cambria"/>
                <w:b/>
                <w:sz w:val="22"/>
                <w:szCs w:val="22"/>
                <w:lang w:eastAsia="pl-PL"/>
              </w:rPr>
              <w:t>”</w:t>
            </w:r>
          </w:p>
          <w:p w14:paraId="078A1F82" w14:textId="1982AEFF" w:rsidR="000521F3" w:rsidRDefault="000521F3" w:rsidP="00297194">
            <w:pPr>
              <w:spacing w:line="276" w:lineRule="auto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2977CA"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 </w:t>
            </w:r>
            <w:r w:rsidRPr="002977CA">
              <w:rPr>
                <w:rFonts w:ascii="Cambria" w:hAnsi="Cambria"/>
                <w:sz w:val="22"/>
                <w:szCs w:val="22"/>
                <w:lang w:eastAsia="pl-PL"/>
              </w:rPr>
              <w:t>w zakresie:</w:t>
            </w:r>
          </w:p>
          <w:p w14:paraId="265FCF21" w14:textId="77777777" w:rsidR="00701B7D" w:rsidRPr="00297194" w:rsidRDefault="00701B7D" w:rsidP="00297194">
            <w:pPr>
              <w:spacing w:line="276" w:lineRule="auto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  <w:p w14:paraId="21D55F68" w14:textId="77777777" w:rsidR="00701B7D" w:rsidRPr="00701B7D" w:rsidRDefault="00701B7D" w:rsidP="00701B7D">
            <w:pPr>
              <w:adjustRightInd w:val="0"/>
              <w:spacing w:after="200" w:line="276" w:lineRule="auto"/>
              <w:jc w:val="center"/>
              <w:textAlignment w:val="baseline"/>
              <w:rPr>
                <w:rFonts w:ascii="Cambria" w:hAnsi="Cambria" w:cs="Arial"/>
                <w:b/>
                <w:bCs/>
                <w:lang w:bidi="pl-PL"/>
              </w:rPr>
            </w:pPr>
            <w:r w:rsidRPr="00701B7D">
              <w:rPr>
                <w:rFonts w:ascii="Cambria" w:hAnsi="Cambria" w:cs="Arial"/>
                <w:b/>
                <w:bCs/>
                <w:i/>
              </w:rPr>
              <w:t>Część 1. Wykonanie dokumentacji geologiczno-inżynierskiej w ramach zadania pn. ”Stabilizacja osuwisk nr 18-21-035-125264, 18-21-035-125260, 18-21 035-125265 w celu zabezpieczenia drogi powiatowej nr 2227R Załuż – Lesko w m. Manasterzec, gm. Lesko, pow. leski, woj. podkarpackie”.</w:t>
            </w:r>
            <w:r w:rsidRPr="00701B7D">
              <w:rPr>
                <w:rFonts w:ascii="Cambria" w:hAnsi="Cambria" w:cs="Arial"/>
                <w:b/>
                <w:bCs/>
                <w:iCs/>
              </w:rPr>
              <w:t>*</w:t>
            </w:r>
          </w:p>
          <w:p w14:paraId="5083FFB7" w14:textId="5473CFB5" w:rsidR="005526F4" w:rsidRPr="00297194" w:rsidRDefault="005526F4" w:rsidP="00297194">
            <w:pPr>
              <w:adjustRightInd w:val="0"/>
              <w:spacing w:after="200" w:line="276" w:lineRule="auto"/>
              <w:jc w:val="both"/>
              <w:textAlignment w:val="baseline"/>
              <w:rPr>
                <w:rFonts w:ascii="Cambria" w:hAnsi="Cambria" w:cs="Arial"/>
              </w:rPr>
            </w:pPr>
          </w:p>
          <w:p w14:paraId="28191EDD" w14:textId="2755EBD9" w:rsidR="00DF3EF9" w:rsidRPr="003A575D" w:rsidRDefault="005526F4" w:rsidP="00161F0A">
            <w:pPr>
              <w:pStyle w:val="Akapitzlist"/>
              <w:numPr>
                <w:ilvl w:val="0"/>
                <w:numId w:val="28"/>
              </w:num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161F0A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Oferuję/oferujemy*</w:t>
            </w:r>
            <w:r w:rsidRPr="00161F0A">
              <w:rPr>
                <w:rFonts w:ascii="Cambria" w:hAnsi="Cambria" w:cs="Calibri"/>
                <w:iCs/>
                <w:sz w:val="22"/>
                <w:szCs w:val="22"/>
              </w:rPr>
              <w:t xml:space="preserve"> </w:t>
            </w:r>
            <w:r w:rsidRPr="00161F0A">
              <w:rPr>
                <w:rFonts w:ascii="Cambria" w:hAnsi="Cambria" w:cs="Arial"/>
                <w:bCs/>
                <w:iCs/>
              </w:rPr>
              <w:t>realizację wykonania całości przedmiotu zamówienia w zakresie określonym w SWZ i załącznikach za następującą</w:t>
            </w:r>
            <w:r w:rsidR="006E2467" w:rsidRPr="00161F0A">
              <w:rPr>
                <w:rFonts w:ascii="Cambria" w:hAnsi="Cambria" w:cs="Arial"/>
                <w:bCs/>
                <w:iCs/>
              </w:rPr>
              <w:t xml:space="preserve"> </w:t>
            </w:r>
            <w:r w:rsidR="00317C4A" w:rsidRPr="00161F0A">
              <w:rPr>
                <w:rFonts w:ascii="Cambria" w:hAnsi="Cambria" w:cs="Calibri"/>
                <w:b/>
                <w:iCs/>
                <w:sz w:val="22"/>
                <w:szCs w:val="22"/>
                <w:u w:val="single"/>
              </w:rPr>
              <w:t>cenę ryczałtową</w:t>
            </w:r>
            <w:r w:rsidR="003A575D" w:rsidRPr="003A575D">
              <w:rPr>
                <w:rFonts w:ascii="Cambria" w:hAnsi="Cambria" w:cs="Calibri"/>
                <w:b/>
                <w:iCs/>
                <w:sz w:val="22"/>
                <w:szCs w:val="22"/>
              </w:rPr>
              <w:t xml:space="preserve"> </w:t>
            </w:r>
            <w:r w:rsidR="003A575D">
              <w:rPr>
                <w:rFonts w:ascii="Cambria" w:hAnsi="Cambria" w:cs="Calibri"/>
                <w:b/>
                <w:iCs/>
                <w:sz w:val="22"/>
                <w:szCs w:val="22"/>
              </w:rPr>
              <w:t xml:space="preserve"> w </w:t>
            </w:r>
            <w:r w:rsidR="003A575D" w:rsidRPr="003A575D">
              <w:rPr>
                <w:rFonts w:ascii="Cambria" w:hAnsi="Cambria" w:cs="Calibri"/>
                <w:b/>
                <w:iCs/>
                <w:sz w:val="22"/>
                <w:szCs w:val="22"/>
              </w:rPr>
              <w:t>zakresie</w:t>
            </w:r>
            <w:r w:rsidR="00701B7D">
              <w:rPr>
                <w:rFonts w:ascii="Cambria" w:hAnsi="Cambria" w:cs="Calibri"/>
                <w:b/>
                <w:iCs/>
                <w:sz w:val="22"/>
                <w:szCs w:val="22"/>
              </w:rPr>
              <w:t xml:space="preserve"> części nr 1</w:t>
            </w:r>
            <w:r w:rsidR="003A575D" w:rsidRPr="00297194">
              <w:rPr>
                <w:rFonts w:ascii="Cambria" w:hAnsi="Cambria" w:cs="Calibri"/>
                <w:b/>
                <w:iCs/>
                <w:sz w:val="22"/>
                <w:szCs w:val="22"/>
              </w:rPr>
              <w:t>:</w:t>
            </w:r>
          </w:p>
          <w:p w14:paraId="26F5BF2C" w14:textId="77777777" w:rsidR="00297194" w:rsidRPr="00297194" w:rsidRDefault="00297194" w:rsidP="00297194">
            <w:pPr>
              <w:spacing w:line="276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55"/>
              <w:gridCol w:w="2180"/>
              <w:gridCol w:w="2380"/>
              <w:gridCol w:w="3152"/>
            </w:tblGrid>
            <w:tr w:rsidR="00D3636F" w14:paraId="0C56B1ED" w14:textId="77777777" w:rsidTr="008C09BB">
              <w:tc>
                <w:tcPr>
                  <w:tcW w:w="2287" w:type="dxa"/>
                  <w:shd w:val="clear" w:color="auto" w:fill="D9D9D9" w:themeFill="background1" w:themeFillShade="D9"/>
                </w:tcPr>
                <w:p w14:paraId="598323E5" w14:textId="77777777" w:rsidR="00D3636F" w:rsidRPr="00D368D0" w:rsidRDefault="00D3636F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D368D0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Wartość netto:</w:t>
                  </w:r>
                </w:p>
              </w:tc>
              <w:tc>
                <w:tcPr>
                  <w:tcW w:w="2205" w:type="dxa"/>
                  <w:shd w:val="clear" w:color="auto" w:fill="D9D9D9" w:themeFill="background1" w:themeFillShade="D9"/>
                </w:tcPr>
                <w:p w14:paraId="1704E687" w14:textId="77777777" w:rsidR="00D3636F" w:rsidRPr="00D368D0" w:rsidRDefault="00D3636F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D368D0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Stawka podatku VAT</w:t>
                  </w:r>
                </w:p>
              </w:tc>
              <w:tc>
                <w:tcPr>
                  <w:tcW w:w="2410" w:type="dxa"/>
                  <w:shd w:val="clear" w:color="auto" w:fill="D9D9D9" w:themeFill="background1" w:themeFillShade="D9"/>
                </w:tcPr>
                <w:p w14:paraId="320C96D2" w14:textId="77777777" w:rsidR="00D3636F" w:rsidRPr="00D368D0" w:rsidRDefault="00D3636F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D368D0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Wartość podatku VAT</w:t>
                  </w:r>
                </w:p>
              </w:tc>
              <w:tc>
                <w:tcPr>
                  <w:tcW w:w="3207" w:type="dxa"/>
                  <w:shd w:val="clear" w:color="auto" w:fill="D9D9D9" w:themeFill="background1" w:themeFillShade="D9"/>
                </w:tcPr>
                <w:p w14:paraId="2802BE99" w14:textId="77777777" w:rsidR="00D3636F" w:rsidRPr="00A0222E" w:rsidRDefault="00D3636F" w:rsidP="00D3636F">
                  <w:pPr>
                    <w:jc w:val="both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A0222E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Wartość BRUTTO</w:t>
                  </w:r>
                </w:p>
              </w:tc>
            </w:tr>
            <w:tr w:rsidR="00D3636F" w14:paraId="3D2C203E" w14:textId="77777777" w:rsidTr="008C09BB">
              <w:tc>
                <w:tcPr>
                  <w:tcW w:w="2287" w:type="dxa"/>
                </w:tcPr>
                <w:p w14:paraId="74F4895E" w14:textId="77777777" w:rsidR="00D3636F" w:rsidRPr="00D368D0" w:rsidRDefault="00D3636F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</w:p>
                <w:p w14:paraId="6446C4CC" w14:textId="77777777" w:rsidR="00D3636F" w:rsidRPr="00D368D0" w:rsidRDefault="00D3636F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D368D0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………………………. zł</w:t>
                  </w:r>
                </w:p>
              </w:tc>
              <w:tc>
                <w:tcPr>
                  <w:tcW w:w="2205" w:type="dxa"/>
                </w:tcPr>
                <w:p w14:paraId="09F8A473" w14:textId="77777777" w:rsidR="00D3636F" w:rsidRDefault="00D3636F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</w:p>
                <w:p w14:paraId="22C97731" w14:textId="77777777" w:rsidR="00D3636F" w:rsidRPr="00D368D0" w:rsidRDefault="00D3636F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……………………….. %</w:t>
                  </w:r>
                </w:p>
              </w:tc>
              <w:tc>
                <w:tcPr>
                  <w:tcW w:w="2410" w:type="dxa"/>
                </w:tcPr>
                <w:p w14:paraId="25EE5B1C" w14:textId="77777777" w:rsidR="00D3636F" w:rsidRDefault="00D3636F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</w:p>
                <w:p w14:paraId="4429FF83" w14:textId="77777777" w:rsidR="00D3636F" w:rsidRPr="00D368D0" w:rsidRDefault="00D3636F" w:rsidP="00D3636F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………………………….  zł</w:t>
                  </w:r>
                </w:p>
              </w:tc>
              <w:tc>
                <w:tcPr>
                  <w:tcW w:w="3207" w:type="dxa"/>
                </w:tcPr>
                <w:p w14:paraId="1A3C233A" w14:textId="77777777" w:rsidR="00D3636F" w:rsidRDefault="00D3636F" w:rsidP="00D3636F">
                  <w:pPr>
                    <w:jc w:val="both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</w:p>
                <w:p w14:paraId="10202B5C" w14:textId="77777777" w:rsidR="00D3636F" w:rsidRDefault="00D3636F" w:rsidP="00D3636F">
                  <w:pPr>
                    <w:jc w:val="both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………………………………. zł</w:t>
                  </w:r>
                </w:p>
              </w:tc>
            </w:tr>
          </w:tbl>
          <w:p w14:paraId="16FB1A04" w14:textId="77777777" w:rsidR="00C31EDE" w:rsidRDefault="00C31EDE" w:rsidP="00C31EDE">
            <w:pPr>
              <w:pStyle w:val="Akapitzlist"/>
              <w:ind w:left="786"/>
              <w:jc w:val="both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</w:p>
          <w:p w14:paraId="1ABEFF78" w14:textId="459C4475" w:rsidR="00C31EDE" w:rsidRDefault="00C31EDE" w:rsidP="00C31EDE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 xml:space="preserve">Oferuję/oferujemy: </w:t>
            </w:r>
          </w:p>
          <w:p w14:paraId="2C5B5AC3" w14:textId="1B561ABE" w:rsidR="00C31EDE" w:rsidRDefault="00C31EDE" w:rsidP="00C31EDE">
            <w:pPr>
              <w:rPr>
                <w:rFonts w:ascii="Cambria" w:hAnsi="Cambria" w:cs="Calibri"/>
                <w:bCs/>
                <w:iCs/>
                <w:sz w:val="8"/>
                <w:szCs w:val="8"/>
              </w:rPr>
            </w:pPr>
            <w:r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    Długość okresu gwarancji jakości na wykonaną dokumentację geologiczno-inży</w:t>
            </w:r>
            <w:r w:rsidR="00701B7D">
              <w:rPr>
                <w:rFonts w:ascii="Cambria" w:hAnsi="Cambria" w:cs="Calibri"/>
                <w:bCs/>
                <w:iCs/>
                <w:sz w:val="22"/>
                <w:szCs w:val="22"/>
              </w:rPr>
              <w:t>nieryjn</w:t>
            </w:r>
            <w:r w:rsidR="00ED10BC">
              <w:rPr>
                <w:rFonts w:ascii="Cambria" w:hAnsi="Cambria" w:cs="Calibri"/>
                <w:bCs/>
                <w:iCs/>
                <w:sz w:val="22"/>
                <w:szCs w:val="22"/>
              </w:rPr>
              <w:t>ą</w:t>
            </w:r>
            <w:r>
              <w:rPr>
                <w:rFonts w:ascii="Cambria" w:hAnsi="Cambria" w:cs="Calibri"/>
                <w:bCs/>
                <w:iCs/>
                <w:sz w:val="22"/>
                <w:szCs w:val="22"/>
              </w:rPr>
              <w:br/>
              <w:t xml:space="preserve">    </w:t>
            </w:r>
          </w:p>
          <w:p w14:paraId="47B5BF35" w14:textId="77777777" w:rsidR="00C31EDE" w:rsidRDefault="00C31EDE" w:rsidP="00C31EDE">
            <w:pPr>
              <w:rPr>
                <w:rFonts w:ascii="Times New Roman" w:hAnsi="Times New Roman"/>
                <w:lang w:eastAsia="pl-PL"/>
              </w:rPr>
            </w:pPr>
            <w:r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    wynosi </w:t>
            </w:r>
            <w:r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……… lat od dnia podpisania protokołu odbioru końcowego</w:t>
            </w:r>
            <w:r>
              <w:rPr>
                <w:rFonts w:ascii="Cambria" w:hAnsi="Cambria" w:cs="Calibri"/>
                <w:b/>
                <w:sz w:val="22"/>
                <w:szCs w:val="22"/>
                <w:vertAlign w:val="superscript"/>
              </w:rPr>
              <w:footnoteReference w:id="2"/>
            </w:r>
            <w:r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. </w:t>
            </w:r>
          </w:p>
          <w:p w14:paraId="14F3337B" w14:textId="4EBF4B55" w:rsidR="00435C4D" w:rsidRDefault="00435C4D" w:rsidP="00317C4A">
            <w:pPr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  <w:p w14:paraId="5E5F8FE6" w14:textId="77777777" w:rsidR="00701B7D" w:rsidRDefault="00701B7D" w:rsidP="00317C4A">
            <w:pPr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  <w:p w14:paraId="320DC170" w14:textId="22722AB7" w:rsidR="006451EC" w:rsidRPr="00297194" w:rsidRDefault="00962593" w:rsidP="00701B7D">
            <w:pPr>
              <w:adjustRightInd w:val="0"/>
              <w:spacing w:after="200" w:line="276" w:lineRule="auto"/>
              <w:jc w:val="center"/>
              <w:textAlignment w:val="baseline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701B7D">
              <w:rPr>
                <w:rFonts w:ascii="Cambria" w:hAnsi="Cambria"/>
                <w:b/>
                <w:bCs/>
                <w:i/>
              </w:rPr>
              <w:t>Część 2. Wykonanie dokumentacji geologiczno-inżynierskiej w ramach zadania pn. ”Stabilizacja osuwiska nr 18-21-042-12643 w celu zabezpieczenia drogi powiatowej nr 2269R Wańkowa –Dźwiniacz –Brzegi Dolne w m. Wańkowa, gm. Olszanica , pow. leski, woj. podkarpackie”.</w:t>
            </w:r>
            <w:r>
              <w:rPr>
                <w:rFonts w:ascii="Cambria" w:hAnsi="Cambria" w:cs="Calibri"/>
                <w:b/>
                <w:iCs/>
                <w:sz w:val="22"/>
                <w:szCs w:val="22"/>
              </w:rPr>
              <w:t xml:space="preserve"> *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55"/>
              <w:gridCol w:w="2180"/>
              <w:gridCol w:w="2380"/>
              <w:gridCol w:w="3152"/>
            </w:tblGrid>
            <w:tr w:rsidR="006451EC" w14:paraId="764AB662" w14:textId="77777777" w:rsidTr="002B480A">
              <w:tc>
                <w:tcPr>
                  <w:tcW w:w="2287" w:type="dxa"/>
                  <w:shd w:val="clear" w:color="auto" w:fill="D9D9D9" w:themeFill="background1" w:themeFillShade="D9"/>
                </w:tcPr>
                <w:p w14:paraId="54C2A3CD" w14:textId="77777777" w:rsidR="006451EC" w:rsidRPr="00D368D0" w:rsidRDefault="006451EC" w:rsidP="006451EC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D368D0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Wartość netto:</w:t>
                  </w:r>
                </w:p>
              </w:tc>
              <w:tc>
                <w:tcPr>
                  <w:tcW w:w="2205" w:type="dxa"/>
                  <w:shd w:val="clear" w:color="auto" w:fill="D9D9D9" w:themeFill="background1" w:themeFillShade="D9"/>
                </w:tcPr>
                <w:p w14:paraId="4A12DF91" w14:textId="77777777" w:rsidR="006451EC" w:rsidRPr="00D368D0" w:rsidRDefault="006451EC" w:rsidP="006451EC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D368D0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Stawka podatku VAT</w:t>
                  </w:r>
                </w:p>
              </w:tc>
              <w:tc>
                <w:tcPr>
                  <w:tcW w:w="2410" w:type="dxa"/>
                  <w:shd w:val="clear" w:color="auto" w:fill="D9D9D9" w:themeFill="background1" w:themeFillShade="D9"/>
                </w:tcPr>
                <w:p w14:paraId="51178D53" w14:textId="77777777" w:rsidR="006451EC" w:rsidRPr="00D368D0" w:rsidRDefault="006451EC" w:rsidP="006451EC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D368D0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Wartość podatku VAT</w:t>
                  </w:r>
                </w:p>
              </w:tc>
              <w:tc>
                <w:tcPr>
                  <w:tcW w:w="3207" w:type="dxa"/>
                  <w:shd w:val="clear" w:color="auto" w:fill="D9D9D9" w:themeFill="background1" w:themeFillShade="D9"/>
                </w:tcPr>
                <w:p w14:paraId="0F958637" w14:textId="77777777" w:rsidR="006451EC" w:rsidRPr="00A0222E" w:rsidRDefault="006451EC" w:rsidP="006451EC">
                  <w:pPr>
                    <w:jc w:val="both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A0222E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Wartość BRUTTO</w:t>
                  </w:r>
                </w:p>
              </w:tc>
            </w:tr>
            <w:tr w:rsidR="006451EC" w14:paraId="1ABD1248" w14:textId="77777777" w:rsidTr="002B480A">
              <w:tc>
                <w:tcPr>
                  <w:tcW w:w="2287" w:type="dxa"/>
                </w:tcPr>
                <w:p w14:paraId="2B43B59B" w14:textId="77777777" w:rsidR="006451EC" w:rsidRPr="00D368D0" w:rsidRDefault="006451EC" w:rsidP="006451EC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</w:p>
                <w:p w14:paraId="5F9AB347" w14:textId="77777777" w:rsidR="006451EC" w:rsidRPr="00D368D0" w:rsidRDefault="006451EC" w:rsidP="006451EC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D368D0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………………………. zł</w:t>
                  </w:r>
                </w:p>
              </w:tc>
              <w:tc>
                <w:tcPr>
                  <w:tcW w:w="2205" w:type="dxa"/>
                </w:tcPr>
                <w:p w14:paraId="4CDC9EEE" w14:textId="77777777" w:rsidR="006451EC" w:rsidRDefault="006451EC" w:rsidP="006451EC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</w:p>
                <w:p w14:paraId="46C9FF21" w14:textId="77777777" w:rsidR="006451EC" w:rsidRPr="00D368D0" w:rsidRDefault="006451EC" w:rsidP="006451EC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……………………….. %</w:t>
                  </w:r>
                </w:p>
              </w:tc>
              <w:tc>
                <w:tcPr>
                  <w:tcW w:w="2410" w:type="dxa"/>
                </w:tcPr>
                <w:p w14:paraId="4E4D79B1" w14:textId="77777777" w:rsidR="006451EC" w:rsidRDefault="006451EC" w:rsidP="006451EC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</w:p>
                <w:p w14:paraId="0D4259F0" w14:textId="77777777" w:rsidR="006451EC" w:rsidRPr="00D368D0" w:rsidRDefault="006451EC" w:rsidP="006451EC">
                  <w:pPr>
                    <w:jc w:val="both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………………………….  zł</w:t>
                  </w:r>
                </w:p>
              </w:tc>
              <w:tc>
                <w:tcPr>
                  <w:tcW w:w="3207" w:type="dxa"/>
                </w:tcPr>
                <w:p w14:paraId="45810F79" w14:textId="77777777" w:rsidR="006451EC" w:rsidRDefault="006451EC" w:rsidP="006451EC">
                  <w:pPr>
                    <w:jc w:val="both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</w:p>
                <w:p w14:paraId="033B7325" w14:textId="77777777" w:rsidR="006451EC" w:rsidRDefault="006451EC" w:rsidP="006451EC">
                  <w:pPr>
                    <w:jc w:val="both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………………………………. zł</w:t>
                  </w:r>
                </w:p>
              </w:tc>
            </w:tr>
          </w:tbl>
          <w:p w14:paraId="6ED20DB5" w14:textId="77777777" w:rsidR="00123839" w:rsidRDefault="00123839" w:rsidP="006451EC">
            <w:pPr>
              <w:jc w:val="both"/>
              <w:rPr>
                <w:rFonts w:ascii="Cambria" w:hAnsi="Cambria" w:cs="Calibri"/>
              </w:rPr>
            </w:pPr>
          </w:p>
          <w:p w14:paraId="0D96C661" w14:textId="77777777" w:rsidR="00160417" w:rsidRDefault="00160417" w:rsidP="00C31EDE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 xml:space="preserve">Oferuję/oferujemy: </w:t>
            </w:r>
          </w:p>
          <w:p w14:paraId="6C4526F7" w14:textId="4276AB1E" w:rsidR="00160417" w:rsidRDefault="00160417" w:rsidP="00160417">
            <w:pPr>
              <w:rPr>
                <w:rFonts w:ascii="Cambria" w:hAnsi="Cambria" w:cs="Calibri"/>
                <w:bCs/>
                <w:iCs/>
                <w:sz w:val="8"/>
                <w:szCs w:val="8"/>
              </w:rPr>
            </w:pPr>
            <w:r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    Długość okresu gwarancji jakości na wykonaną dokumentację </w:t>
            </w:r>
            <w:r w:rsidR="00ED10BC">
              <w:rPr>
                <w:rFonts w:ascii="Cambria" w:hAnsi="Cambria" w:cs="Calibri"/>
                <w:bCs/>
                <w:iCs/>
                <w:sz w:val="22"/>
                <w:szCs w:val="22"/>
              </w:rPr>
              <w:t>geologiczno-inżynieryjną</w:t>
            </w:r>
            <w:r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</w:t>
            </w:r>
            <w:r>
              <w:rPr>
                <w:rFonts w:ascii="Cambria" w:hAnsi="Cambria" w:cs="Calibri"/>
                <w:bCs/>
                <w:iCs/>
                <w:sz w:val="22"/>
                <w:szCs w:val="22"/>
              </w:rPr>
              <w:br/>
              <w:t xml:space="preserve">    </w:t>
            </w:r>
          </w:p>
          <w:p w14:paraId="33F4C69F" w14:textId="77777777" w:rsidR="00160417" w:rsidRDefault="00160417" w:rsidP="00160417">
            <w:pPr>
              <w:rPr>
                <w:rFonts w:ascii="Times New Roman" w:hAnsi="Times New Roman"/>
                <w:lang w:eastAsia="pl-PL"/>
              </w:rPr>
            </w:pPr>
            <w:r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    wynosi </w:t>
            </w:r>
            <w:r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……… lat od dnia podpisania protokołu odbioru końcowego</w:t>
            </w:r>
            <w:r>
              <w:rPr>
                <w:rFonts w:ascii="Cambria" w:hAnsi="Cambria" w:cs="Calibri"/>
                <w:b/>
                <w:sz w:val="22"/>
                <w:szCs w:val="22"/>
                <w:vertAlign w:val="superscript"/>
              </w:rPr>
              <w:footnoteReference w:id="3"/>
            </w:r>
            <w:r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. </w:t>
            </w:r>
          </w:p>
          <w:p w14:paraId="2AE9E85B" w14:textId="6B62BA1F" w:rsidR="000C1C07" w:rsidRPr="000C1C07" w:rsidRDefault="000C1C07" w:rsidP="002E1CC6">
            <w:pPr>
              <w:rPr>
                <w:rFonts w:ascii="Cambria" w:hAnsi="Cambria" w:cs="Arial"/>
                <w:b/>
              </w:rPr>
            </w:pPr>
          </w:p>
        </w:tc>
      </w:tr>
      <w:tr w:rsidR="005526F4" w:rsidRPr="005526F4" w14:paraId="5B2FAEDF" w14:textId="77777777" w:rsidTr="002977CA">
        <w:trPr>
          <w:trHeight w:val="147"/>
          <w:jc w:val="center"/>
        </w:trPr>
        <w:tc>
          <w:tcPr>
            <w:tcW w:w="10193" w:type="dxa"/>
          </w:tcPr>
          <w:p w14:paraId="51777BCD" w14:textId="7777777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D. OŚWIADCZENIE DOTYCZĄCE POSTANOWIEŃ TREŚCI SWZ.</w:t>
            </w:r>
          </w:p>
          <w:p w14:paraId="6FD539F7" w14:textId="7777777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621DB868" w14:textId="77777777"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29385B67" w14:textId="77777777"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2174E4A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03235EDA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zrealizuję/emy zamówienie zgodnie z SWZ i Projektem umowy.</w:t>
            </w:r>
          </w:p>
          <w:p w14:paraId="4C71FD2B" w14:textId="5D1DF6A0" w:rsidR="005526F4" w:rsidRPr="002977CA" w:rsidRDefault="005526F4" w:rsidP="002977CA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Oświadczam/y,   że   akceptuję/emy   Regulamin   Platformy   e-Zamówienia   dostępny na stronie  </w:t>
            </w:r>
            <w:hyperlink r:id="rId8" w:anchor="regulamin-serwisu" w:history="1">
              <w:r w:rsidRPr="005526F4">
                <w:rPr>
                  <w:rFonts w:ascii="Cambria" w:hAnsi="Cambria" w:cs="Arial"/>
                  <w:b/>
                  <w:iCs/>
                  <w:sz w:val="22"/>
                  <w:szCs w:val="22"/>
                  <w:u w:val="single"/>
                </w:rPr>
                <w:t>https://ezamowienia.gov.pl/pl/regulamin/#regulamin-serwisu</w:t>
              </w:r>
            </w:hyperlink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zawierający wiążące Wykonawcę informacje związane z korzystaniem z Platformy e-Zamówienia w szczególności  opis sposobu składania/zmiany/wycofania oferty w niniejszym postępowaniu.</w:t>
            </w:r>
          </w:p>
          <w:p w14:paraId="4C0A2ADE" w14:textId="77777777"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D1B7518" w14:textId="77777777" w:rsidR="005526F4" w:rsidRPr="005526F4" w:rsidRDefault="005526F4" w:rsidP="005526F4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5526F4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6167E984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>Zobowiązujemy się dotrzymać wskazanego terminu realizacji zamówienia.</w:t>
            </w:r>
          </w:p>
          <w:p w14:paraId="6A7657F3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lastRenderedPageBreak/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918EDCD" w14:textId="77777777"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5526F4">
              <w:rPr>
                <w:rFonts w:ascii="Cambria" w:hAnsi="Cambria" w:cs="Arial"/>
                <w:iCs/>
                <w:sz w:val="22"/>
                <w:szCs w:val="22"/>
                <w:vertAlign w:val="superscript"/>
              </w:rPr>
              <w:footnoteReference w:id="4"/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2C67BA39" w14:textId="77777777" w:rsidR="005526F4" w:rsidRPr="005526F4" w:rsidRDefault="005526F4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27CE3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627CE3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225FF400" w14:textId="77777777" w:rsidR="005526F4" w:rsidRPr="005526F4" w:rsidRDefault="005526F4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27CE3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627CE3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56206EED" w14:textId="77777777" w:rsidR="005526F4" w:rsidRPr="005526F4" w:rsidRDefault="005526F4" w:rsidP="005526F4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3B9693E4" w14:textId="1AB45784" w:rsidR="00297194" w:rsidRPr="005526F4" w:rsidRDefault="005526F4" w:rsidP="00297194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  <w:t xml:space="preserve">                             Nazwa towaru/usług                                                            wartość bez kwoty podatku VAT</w:t>
            </w:r>
          </w:p>
          <w:p w14:paraId="4FEBC571" w14:textId="77777777" w:rsidR="005526F4" w:rsidRPr="005526F4" w:rsidRDefault="005526F4" w:rsidP="005526F4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23025073" w14:textId="77777777"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5526F4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2AD521CC" w14:textId="77777777"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14:paraId="4D7E56AA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>Oświadczam, że wypełniłem obowiązki informacyjne przewidziane w art. 13 lub art. 14 RODO</w:t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vertAlign w:val="superscript"/>
                <w:lang w:eastAsia="pl-PL"/>
              </w:rPr>
              <w:footnoteReference w:id="5"/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2CFA382" w14:textId="77777777"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 w:cs="Arial"/>
                <w:b/>
                <w:i/>
                <w:color w:val="000000"/>
                <w:sz w:val="22"/>
                <w:szCs w:val="22"/>
                <w:lang w:eastAsia="pl-PL"/>
              </w:rPr>
              <w:t>*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W przypadku, gdy Wykonawca 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u w:val="single"/>
                <w:lang w:eastAsia="pl-PL"/>
              </w:rPr>
              <w:t>nie przekazuje danych osobowych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72C06D58" w14:textId="77777777"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</w:p>
        </w:tc>
      </w:tr>
      <w:tr w:rsidR="005526F4" w:rsidRPr="005526F4" w14:paraId="7D8DC42C" w14:textId="77777777" w:rsidTr="002977CA">
        <w:trPr>
          <w:trHeight w:val="315"/>
          <w:jc w:val="center"/>
        </w:trPr>
        <w:tc>
          <w:tcPr>
            <w:tcW w:w="10193" w:type="dxa"/>
          </w:tcPr>
          <w:p w14:paraId="4F549320" w14:textId="77777777" w:rsidR="005526F4" w:rsidRPr="005526F4" w:rsidRDefault="005526F4" w:rsidP="005526F4">
            <w:pPr>
              <w:spacing w:before="120" w:line="300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7A9D24F6" w14:textId="77777777" w:rsidR="005526F4" w:rsidRP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br/>
              <w:t>w miejscu i terminie wskazanym przez Zamawiającego.</w:t>
            </w:r>
          </w:p>
          <w:p w14:paraId="799FF89C" w14:textId="77777777" w:rsidR="005526F4" w:rsidRP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Osobami uprawnionymi do merytorycznej współpracy i koordynacji w wykonywaniu zadania ze strony Wykonawcy są:….………………………………………………………………………………….……………………………</w:t>
            </w:r>
          </w:p>
          <w:p w14:paraId="091173A2" w14:textId="77777777" w:rsidR="005526F4" w:rsidRPr="005526F4" w:rsidRDefault="005526F4" w:rsidP="005526F4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nr telefonu …………………………….…….………………, e-mail: ……………………………………………………………..……</w:t>
            </w:r>
          </w:p>
        </w:tc>
      </w:tr>
      <w:tr w:rsidR="005526F4" w:rsidRPr="005526F4" w14:paraId="7B87529E" w14:textId="77777777" w:rsidTr="002977CA">
        <w:trPr>
          <w:trHeight w:val="805"/>
          <w:jc w:val="center"/>
        </w:trPr>
        <w:tc>
          <w:tcPr>
            <w:tcW w:w="10193" w:type="dxa"/>
          </w:tcPr>
          <w:p w14:paraId="42ABC046" w14:textId="77777777" w:rsidR="005526F4" w:rsidRPr="005526F4" w:rsidRDefault="005526F4" w:rsidP="005526F4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51FC13AC" w14:textId="77777777" w:rsidR="005526F4" w:rsidRPr="005526F4" w:rsidRDefault="005526F4" w:rsidP="005526F4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14:paraId="4E8B89F2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9D77ED" wp14:editId="5A0EB928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6284</wp:posOffset>
                      </wp:positionV>
                      <wp:extent cx="157480" cy="170180"/>
                      <wp:effectExtent l="0" t="0" r="13970" b="203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D99552F" id="Prostokąt 2" o:spid="_x0000_s1026" style="position:absolute;margin-left:14.3pt;margin-top:.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ab/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mikroproprzesiębiorstwem,</w:t>
            </w:r>
          </w:p>
          <w:p w14:paraId="5A37E84C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E20941" wp14:editId="5789AE4C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6350</wp:posOffset>
                      </wp:positionV>
                      <wp:extent cx="157480" cy="170180"/>
                      <wp:effectExtent l="0" t="0" r="13970" b="203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AE5FE20" id="Prostokąt 2" o:spid="_x0000_s1026" style="position:absolute;margin-left:14.35pt;margin-top:.5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małym przedsiębiorstwem,</w:t>
            </w:r>
          </w:p>
          <w:p w14:paraId="2DD78E37" w14:textId="77777777" w:rsidR="005526F4" w:rsidRPr="005526F4" w:rsidRDefault="005526F4" w:rsidP="005526F4">
            <w:pPr>
              <w:tabs>
                <w:tab w:val="left" w:pos="926"/>
              </w:tabs>
              <w:spacing w:line="360" w:lineRule="auto"/>
              <w:ind w:firstLine="708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F06F7A" wp14:editId="3DF1924F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20955</wp:posOffset>
                      </wp:positionV>
                      <wp:extent cx="157480" cy="170180"/>
                      <wp:effectExtent l="0" t="0" r="13970" b="203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E3D8432" id="Prostokąt 2" o:spid="_x0000_s1026" style="position:absolute;margin-left:14.35pt;margin-top:1.6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średnim przedsiębiorstwem,</w:t>
            </w:r>
          </w:p>
          <w:p w14:paraId="4177AF51" w14:textId="77777777" w:rsidR="005526F4" w:rsidRPr="005526F4" w:rsidRDefault="005526F4" w:rsidP="005526F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86A541" wp14:editId="037EB68A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45720</wp:posOffset>
                      </wp:positionV>
                      <wp:extent cx="157480" cy="170180"/>
                      <wp:effectExtent l="0" t="0" r="13970" b="203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024EEF0" id="Prostokąt 2" o:spid="_x0000_s1026" style="position:absolute;margin-left:14.4pt;margin-top:3.6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              </w: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14:paraId="278DA060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2D6C6E" wp14:editId="7CA57673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25334</wp:posOffset>
                      </wp:positionV>
                      <wp:extent cx="157480" cy="170180"/>
                      <wp:effectExtent l="0" t="0" r="13970" b="20320"/>
                      <wp:wrapNone/>
                      <wp:docPr id="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B48E682" id="Prostokąt 2" o:spid="_x0000_s1026" style="position:absolute;margin-left:14.5pt;margin-top:2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s0hJAIAADw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osobą fizyczną nieprowadzącą działalności gospodarczej,       </w:t>
            </w:r>
          </w:p>
          <w:p w14:paraId="7F4E5691" w14:textId="77777777" w:rsidR="005526F4" w:rsidRPr="005526F4" w:rsidRDefault="005526F4" w:rsidP="005526F4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BE0658" wp14:editId="7F0665CF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13805</wp:posOffset>
                      </wp:positionV>
                      <wp:extent cx="157480" cy="170180"/>
                      <wp:effectExtent l="0" t="0" r="13970" b="203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5814A8A" id="Prostokąt 2" o:spid="_x0000_s1026" style="position:absolute;margin-left:14.2pt;margin-top:1.1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              </w: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inny rodzaj działalności.</w:t>
            </w:r>
          </w:p>
          <w:p w14:paraId="7B5BF4C1" w14:textId="77777777" w:rsidR="005526F4" w:rsidRPr="005526F4" w:rsidRDefault="005526F4" w:rsidP="005526F4">
            <w:pPr>
              <w:suppressAutoHyphens/>
              <w:autoSpaceDN w:val="0"/>
              <w:spacing w:line="276" w:lineRule="auto"/>
              <w:ind w:left="318"/>
              <w:jc w:val="both"/>
              <w:textAlignment w:val="baseline"/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noProof/>
                <w:color w:val="000000"/>
                <w:sz w:val="22"/>
                <w:szCs w:val="22"/>
                <w:lang w:eastAsia="pl-PL"/>
              </w:rPr>
              <w:t xml:space="preserve">  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(zaznacz właściwe)</w:t>
            </w:r>
          </w:p>
          <w:p w14:paraId="11C98887" w14:textId="77777777" w:rsidR="005526F4" w:rsidRPr="005526F4" w:rsidRDefault="005526F4" w:rsidP="005526F4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</w:p>
        </w:tc>
      </w:tr>
      <w:tr w:rsidR="005526F4" w:rsidRPr="005526F4" w14:paraId="6B7ED267" w14:textId="77777777" w:rsidTr="002977CA">
        <w:trPr>
          <w:trHeight w:val="1657"/>
          <w:jc w:val="center"/>
        </w:trPr>
        <w:tc>
          <w:tcPr>
            <w:tcW w:w="10193" w:type="dxa"/>
            <w:tcBorders>
              <w:bottom w:val="single" w:sz="4" w:space="0" w:color="auto"/>
            </w:tcBorders>
          </w:tcPr>
          <w:p w14:paraId="117984B7" w14:textId="77777777" w:rsidR="005526F4" w:rsidRPr="005526F4" w:rsidRDefault="005526F4" w:rsidP="005526F4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G. SPIS TREŚCI.</w:t>
            </w:r>
          </w:p>
          <w:p w14:paraId="7DE52A22" w14:textId="77777777"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Oferta została złożona na ....... stronach.</w:t>
            </w:r>
          </w:p>
          <w:p w14:paraId="5B8E4965" w14:textId="77777777"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7CA28905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26F8326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B0705E0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7791747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</w:p>
        </w:tc>
      </w:tr>
    </w:tbl>
    <w:p w14:paraId="7B5A9F48" w14:textId="77777777" w:rsidR="005526F4" w:rsidRPr="005526F4" w:rsidRDefault="005526F4" w:rsidP="005526F4">
      <w:pPr>
        <w:rPr>
          <w:rFonts w:ascii="Cambria" w:hAnsi="Cambria"/>
          <w:i/>
          <w:sz w:val="22"/>
          <w:szCs w:val="22"/>
        </w:rPr>
      </w:pPr>
    </w:p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D500388" w16cex:dateUtc="2026-04-07T2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347C53" w16cid:durableId="2D50038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AB6880" w14:textId="77777777" w:rsidR="001C35B1" w:rsidRDefault="001C35B1" w:rsidP="001F1344">
      <w:r>
        <w:separator/>
      </w:r>
    </w:p>
  </w:endnote>
  <w:endnote w:type="continuationSeparator" w:id="0">
    <w:p w14:paraId="6AEA3886" w14:textId="77777777" w:rsidR="001C35B1" w:rsidRDefault="001C35B1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Yu Gothic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-Bold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91DF2" w14:textId="466FA5AD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</w:t>
    </w:r>
    <w:r w:rsidR="004F156E">
      <w:rPr>
        <w:rFonts w:ascii="Cambria" w:hAnsi="Cambria"/>
        <w:bdr w:val="single" w:sz="4" w:space="0" w:color="auto"/>
      </w:rPr>
      <w:t>ącznik</w:t>
    </w:r>
    <w:r>
      <w:rPr>
        <w:rFonts w:ascii="Cambria" w:hAnsi="Cambria"/>
        <w:bdr w:val="single" w:sz="4" w:space="0" w:color="auto"/>
      </w:rPr>
      <w:t xml:space="preserve">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627CE3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627CE3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932AE5" w14:textId="77777777" w:rsidR="001C35B1" w:rsidRDefault="001C35B1" w:rsidP="001F1344">
      <w:r>
        <w:separator/>
      </w:r>
    </w:p>
  </w:footnote>
  <w:footnote w:type="continuationSeparator" w:id="0">
    <w:p w14:paraId="79C5243F" w14:textId="77777777" w:rsidR="001C35B1" w:rsidRDefault="001C35B1" w:rsidP="001F1344">
      <w:r>
        <w:continuationSeparator/>
      </w:r>
    </w:p>
  </w:footnote>
  <w:footnote w:id="1">
    <w:p w14:paraId="54400A37" w14:textId="77777777" w:rsidR="005526F4" w:rsidRPr="000C1C07" w:rsidRDefault="005526F4" w:rsidP="005526F4">
      <w:pPr>
        <w:pStyle w:val="Tekstprzypisudolnego"/>
        <w:rPr>
          <w:rFonts w:asciiTheme="majorHAnsi" w:hAnsiTheme="majorHAnsi"/>
          <w:sz w:val="16"/>
          <w:szCs w:val="16"/>
        </w:rPr>
      </w:pPr>
      <w:r w:rsidRPr="000C1C07">
        <w:rPr>
          <w:rStyle w:val="Odwoanieprzypisudolnego"/>
          <w:rFonts w:asciiTheme="majorHAnsi" w:hAnsiTheme="majorHAnsi"/>
          <w:sz w:val="16"/>
          <w:szCs w:val="16"/>
        </w:rPr>
        <w:footnoteRef/>
      </w:r>
      <w:r w:rsidRPr="000C1C07">
        <w:rPr>
          <w:rFonts w:asciiTheme="majorHAnsi" w:hAnsiTheme="majorHAnsi"/>
          <w:sz w:val="16"/>
          <w:szCs w:val="16"/>
        </w:rPr>
        <w:t xml:space="preserve"> Powielić tyle razy, ile to potrzebne</w:t>
      </w:r>
    </w:p>
    <w:p w14:paraId="090F74B0" w14:textId="473F51A7" w:rsidR="000C1C07" w:rsidRDefault="000C1C07" w:rsidP="005526F4">
      <w:pPr>
        <w:pStyle w:val="Tekstprzypisudolnego"/>
      </w:pPr>
      <w:r w:rsidRPr="000C1C07">
        <w:rPr>
          <w:rFonts w:asciiTheme="majorHAnsi" w:hAnsiTheme="majorHAnsi"/>
          <w:color w:val="000000" w:themeColor="text1"/>
          <w:sz w:val="16"/>
          <w:szCs w:val="16"/>
        </w:rPr>
        <w:t>*</w:t>
      </w:r>
      <w:r w:rsidRPr="000C1C07">
        <w:rPr>
          <w:rFonts w:asciiTheme="majorHAnsi" w:hAnsiTheme="majorHAnsi"/>
          <w:sz w:val="16"/>
          <w:szCs w:val="16"/>
        </w:rPr>
        <w:t xml:space="preserve"> Niepotrzebne skreślić</w:t>
      </w:r>
    </w:p>
  </w:footnote>
  <w:footnote w:id="2">
    <w:p w14:paraId="22754253" w14:textId="5566788C" w:rsidR="00C31EDE" w:rsidRDefault="00C31EDE" w:rsidP="00C31EDE">
      <w:pPr>
        <w:pStyle w:val="Tekstprzypisudolnego"/>
        <w:ind w:left="142" w:hanging="142"/>
        <w:jc w:val="both"/>
        <w:rPr>
          <w:color w:val="000000" w:themeColor="text1"/>
        </w:rPr>
      </w:pPr>
      <w:r>
        <w:rPr>
          <w:rStyle w:val="Odwoanieprzypisudolnego"/>
          <w:rFonts w:ascii="Cambria" w:hAnsi="Cambria"/>
          <w:color w:val="000000" w:themeColor="text1"/>
          <w:sz w:val="18"/>
          <w:szCs w:val="18"/>
        </w:rPr>
        <w:footnoteRef/>
      </w:r>
      <w:r>
        <w:rPr>
          <w:rFonts w:ascii="Cambria" w:hAnsi="Cambria"/>
          <w:color w:val="000000" w:themeColor="text1"/>
          <w:sz w:val="18"/>
          <w:szCs w:val="18"/>
        </w:rPr>
        <w:t xml:space="preserve">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Wykonawcy oferują długości okresu gwarancji w pełnych miesiącach (w przedziale od </w:t>
      </w:r>
      <w:r w:rsidR="00627CE3">
        <w:rPr>
          <w:rFonts w:ascii="Cambria" w:hAnsi="Cambria"/>
          <w:b/>
          <w:color w:val="000000" w:themeColor="text1"/>
          <w:sz w:val="18"/>
          <w:szCs w:val="18"/>
        </w:rPr>
        <w:t>3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lat do 5 lat). </w:t>
      </w:r>
      <w:r>
        <w:rPr>
          <w:rFonts w:ascii="Cambria" w:hAnsi="Cambria"/>
          <w:color w:val="000000" w:themeColor="text1"/>
          <w:sz w:val="18"/>
          <w:szCs w:val="18"/>
        </w:rPr>
        <w:t>Zasady przyznawania punktów za kryterium GWARANCJA zawarto w SWZ.</w:t>
      </w:r>
    </w:p>
  </w:footnote>
  <w:footnote w:id="3">
    <w:p w14:paraId="50748306" w14:textId="6869CEB0" w:rsidR="00160417" w:rsidRDefault="00160417" w:rsidP="00160417">
      <w:pPr>
        <w:pStyle w:val="Tekstprzypisudolnego"/>
        <w:ind w:left="142" w:hanging="142"/>
        <w:jc w:val="both"/>
        <w:rPr>
          <w:color w:val="000000" w:themeColor="text1"/>
        </w:rPr>
      </w:pPr>
      <w:r>
        <w:rPr>
          <w:rStyle w:val="Odwoanieprzypisudolnego"/>
          <w:rFonts w:ascii="Cambria" w:hAnsi="Cambria"/>
          <w:color w:val="000000" w:themeColor="text1"/>
          <w:sz w:val="18"/>
          <w:szCs w:val="18"/>
        </w:rPr>
        <w:footnoteRef/>
      </w:r>
      <w:r>
        <w:rPr>
          <w:rFonts w:ascii="Cambria" w:hAnsi="Cambria"/>
          <w:color w:val="000000" w:themeColor="text1"/>
          <w:sz w:val="18"/>
          <w:szCs w:val="18"/>
        </w:rPr>
        <w:t xml:space="preserve">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Wykonawcy oferują długości okresu gwarancji w pełnych miesiącach (w przedziale od </w:t>
      </w:r>
      <w:r w:rsidR="00627CE3">
        <w:rPr>
          <w:rFonts w:ascii="Cambria" w:hAnsi="Cambria"/>
          <w:b/>
          <w:color w:val="000000" w:themeColor="text1"/>
          <w:sz w:val="18"/>
          <w:szCs w:val="18"/>
        </w:rPr>
        <w:t xml:space="preserve">3 </w:t>
      </w:r>
      <w:bookmarkStart w:id="1" w:name="_GoBack"/>
      <w:bookmarkEnd w:id="1"/>
      <w:r>
        <w:rPr>
          <w:rFonts w:ascii="Cambria" w:hAnsi="Cambria"/>
          <w:b/>
          <w:color w:val="000000" w:themeColor="text1"/>
          <w:sz w:val="18"/>
          <w:szCs w:val="18"/>
        </w:rPr>
        <w:t xml:space="preserve">lat do 5 lat). </w:t>
      </w:r>
      <w:r>
        <w:rPr>
          <w:rFonts w:ascii="Cambria" w:hAnsi="Cambria"/>
          <w:color w:val="000000" w:themeColor="text1"/>
          <w:sz w:val="18"/>
          <w:szCs w:val="18"/>
        </w:rPr>
        <w:t>Zasady przyznawania punktów za kryterium GWARANCJA zawarto w SWZ.</w:t>
      </w:r>
    </w:p>
  </w:footnote>
  <w:footnote w:id="4">
    <w:p w14:paraId="37D4B0E7" w14:textId="77777777" w:rsidR="005526F4" w:rsidRPr="002977CA" w:rsidRDefault="005526F4" w:rsidP="005526F4">
      <w:pPr>
        <w:pStyle w:val="Tekstprzypisudolnego"/>
        <w:ind w:left="-284" w:hanging="141"/>
        <w:jc w:val="both"/>
        <w:rPr>
          <w:rFonts w:ascii="Cambria" w:hAnsi="Cambria"/>
          <w:color w:val="000000" w:themeColor="text1"/>
          <w:sz w:val="18"/>
          <w:szCs w:val="18"/>
        </w:rPr>
      </w:pPr>
      <w:r w:rsidRPr="002977CA">
        <w:rPr>
          <w:rStyle w:val="Odwoanieprzypisudolnego"/>
          <w:rFonts w:ascii="Cambria" w:hAnsi="Cambria"/>
          <w:color w:val="000000" w:themeColor="text1"/>
          <w:sz w:val="18"/>
          <w:szCs w:val="18"/>
        </w:rPr>
        <w:footnoteRef/>
      </w:r>
      <w:r w:rsidRPr="002977CA">
        <w:rPr>
          <w:rFonts w:ascii="Cambria" w:hAnsi="Cambria"/>
          <w:color w:val="000000" w:themeColor="text1"/>
          <w:sz w:val="18"/>
          <w:szCs w:val="18"/>
        </w:rPr>
        <w:t xml:space="preserve"> </w:t>
      </w:r>
      <w:r w:rsidRPr="002977CA">
        <w:rPr>
          <w:rFonts w:ascii="Cambria" w:hAnsi="Cambria"/>
          <w:color w:val="000000" w:themeColor="text1"/>
          <w:sz w:val="18"/>
          <w:szCs w:val="18"/>
        </w:rPr>
        <w:tab/>
        <w:t>Należy odpowiednio zaznaczyć punkt a) albo b).</w:t>
      </w:r>
    </w:p>
    <w:p w14:paraId="13843DD7" w14:textId="7EEDA3AB" w:rsidR="002977CA" w:rsidRPr="00696454" w:rsidRDefault="002977CA" w:rsidP="005526F4">
      <w:pPr>
        <w:pStyle w:val="Tekstprzypisudolnego"/>
        <w:ind w:left="-284" w:hanging="141"/>
        <w:jc w:val="both"/>
        <w:rPr>
          <w:rFonts w:ascii="Cambria" w:hAnsi="Cambria"/>
          <w:color w:val="000000" w:themeColor="text1"/>
          <w:sz w:val="15"/>
          <w:szCs w:val="15"/>
        </w:rPr>
      </w:pPr>
      <w:r>
        <w:rPr>
          <w:rFonts w:ascii="Cambria" w:hAnsi="Cambria"/>
          <w:color w:val="000000" w:themeColor="text1"/>
          <w:sz w:val="15"/>
          <w:szCs w:val="15"/>
        </w:rPr>
        <w:t>*</w:t>
      </w:r>
      <w:r w:rsidRPr="002977CA">
        <w:rPr>
          <w:rFonts w:ascii="Cambria" w:hAnsi="Cambria"/>
          <w:sz w:val="18"/>
          <w:szCs w:val="18"/>
        </w:rPr>
        <w:t xml:space="preserve"> </w:t>
      </w:r>
      <w:r w:rsidRPr="00DF3EF9">
        <w:rPr>
          <w:rFonts w:ascii="Cambria" w:hAnsi="Cambria"/>
          <w:sz w:val="18"/>
          <w:szCs w:val="18"/>
        </w:rPr>
        <w:t>Niepotrzebne skreślić</w:t>
      </w:r>
    </w:p>
  </w:footnote>
  <w:footnote w:id="5">
    <w:p w14:paraId="75936E59" w14:textId="77777777" w:rsidR="005526F4" w:rsidRPr="003F7A6B" w:rsidRDefault="005526F4" w:rsidP="005526F4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E6187" w14:textId="54B0B035" w:rsidR="00BB161F" w:rsidRPr="00BB161F" w:rsidRDefault="00BB161F" w:rsidP="000521F3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  <w:bookmarkStart w:id="2" w:name="_Hlk95842155"/>
    <w:bookmarkStart w:id="3" w:name="_Hlk104368107"/>
  </w:p>
  <w:p w14:paraId="2950722E" w14:textId="77777777" w:rsidR="00BB161F" w:rsidRPr="00BB161F" w:rsidRDefault="00BB161F" w:rsidP="00BB161F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</w:p>
  <w:bookmarkEnd w:id="2"/>
  <w:bookmarkEnd w:id="3"/>
  <w:p w14:paraId="008002EF" w14:textId="77777777" w:rsidR="00303A93" w:rsidRPr="00D01B21" w:rsidRDefault="00303A93" w:rsidP="00303A9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9FD2C64" w14:textId="77777777" w:rsidR="00303A93" w:rsidRPr="00D01B21" w:rsidRDefault="00303A93" w:rsidP="00303A9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63F65"/>
    <w:multiLevelType w:val="hybridMultilevel"/>
    <w:tmpl w:val="49EA1566"/>
    <w:lvl w:ilvl="0" w:tplc="93FC92EA">
      <w:start w:val="1"/>
      <w:numFmt w:val="decimal"/>
      <w:lvlText w:val="%1."/>
      <w:lvlJc w:val="left"/>
      <w:pPr>
        <w:ind w:left="786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64AD16BF"/>
    <w:multiLevelType w:val="hybridMultilevel"/>
    <w:tmpl w:val="A2B6A0E2"/>
    <w:lvl w:ilvl="0" w:tplc="FFFFFFFF">
      <w:start w:val="1"/>
      <w:numFmt w:val="decimal"/>
      <w:lvlText w:val="%1."/>
      <w:lvlJc w:val="left"/>
      <w:pPr>
        <w:ind w:left="786" w:hanging="360"/>
      </w:pPr>
      <w:rPr>
        <w:rFonts w:cs="Calibri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FB54C6"/>
    <w:multiLevelType w:val="hybridMultilevel"/>
    <w:tmpl w:val="A2B6A0E2"/>
    <w:lvl w:ilvl="0" w:tplc="FFFFFFFF">
      <w:start w:val="1"/>
      <w:numFmt w:val="decimal"/>
      <w:lvlText w:val="%1."/>
      <w:lvlJc w:val="left"/>
      <w:pPr>
        <w:ind w:left="786" w:hanging="360"/>
      </w:pPr>
      <w:rPr>
        <w:rFonts w:cs="Calibri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8"/>
  </w:num>
  <w:num w:numId="2">
    <w:abstractNumId w:val="26"/>
  </w:num>
  <w:num w:numId="3">
    <w:abstractNumId w:val="16"/>
  </w:num>
  <w:num w:numId="4">
    <w:abstractNumId w:val="22"/>
  </w:num>
  <w:num w:numId="5">
    <w:abstractNumId w:val="1"/>
  </w:num>
  <w:num w:numId="6">
    <w:abstractNumId w:val="12"/>
  </w:num>
  <w:num w:numId="7">
    <w:abstractNumId w:val="2"/>
  </w:num>
  <w:num w:numId="8">
    <w:abstractNumId w:val="27"/>
  </w:num>
  <w:num w:numId="9">
    <w:abstractNumId w:val="8"/>
  </w:num>
  <w:num w:numId="10">
    <w:abstractNumId w:val="20"/>
  </w:num>
  <w:num w:numId="11">
    <w:abstractNumId w:val="15"/>
  </w:num>
  <w:num w:numId="12">
    <w:abstractNumId w:val="13"/>
  </w:num>
  <w:num w:numId="13">
    <w:abstractNumId w:val="0"/>
  </w:num>
  <w:num w:numId="14">
    <w:abstractNumId w:val="14"/>
  </w:num>
  <w:num w:numId="15">
    <w:abstractNumId w:val="24"/>
  </w:num>
  <w:num w:numId="16">
    <w:abstractNumId w:val="19"/>
  </w:num>
  <w:num w:numId="17">
    <w:abstractNumId w:val="17"/>
  </w:num>
  <w:num w:numId="18">
    <w:abstractNumId w:val="3"/>
  </w:num>
  <w:num w:numId="19">
    <w:abstractNumId w:val="5"/>
  </w:num>
  <w:num w:numId="20">
    <w:abstractNumId w:val="7"/>
  </w:num>
  <w:num w:numId="21">
    <w:abstractNumId w:val="21"/>
  </w:num>
  <w:num w:numId="22">
    <w:abstractNumId w:val="9"/>
  </w:num>
  <w:num w:numId="23">
    <w:abstractNumId w:val="11"/>
  </w:num>
  <w:num w:numId="24">
    <w:abstractNumId w:val="4"/>
  </w:num>
  <w:num w:numId="25">
    <w:abstractNumId w:val="10"/>
  </w:num>
  <w:num w:numId="26">
    <w:abstractNumId w:val="28"/>
  </w:num>
  <w:num w:numId="27">
    <w:abstractNumId w:val="25"/>
  </w:num>
  <w:num w:numId="28">
    <w:abstractNumId w:val="6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7DF"/>
    <w:rsid w:val="00047DFD"/>
    <w:rsid w:val="000521F3"/>
    <w:rsid w:val="00055B7D"/>
    <w:rsid w:val="0005665C"/>
    <w:rsid w:val="00060D3D"/>
    <w:rsid w:val="00060EF5"/>
    <w:rsid w:val="000639FA"/>
    <w:rsid w:val="00072667"/>
    <w:rsid w:val="00081336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1C07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839"/>
    <w:rsid w:val="00123A67"/>
    <w:rsid w:val="001240BE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417"/>
    <w:rsid w:val="0016058C"/>
    <w:rsid w:val="001609CF"/>
    <w:rsid w:val="0016121A"/>
    <w:rsid w:val="00161F0A"/>
    <w:rsid w:val="001645A2"/>
    <w:rsid w:val="001646FF"/>
    <w:rsid w:val="00166DA1"/>
    <w:rsid w:val="00171912"/>
    <w:rsid w:val="00172D5F"/>
    <w:rsid w:val="00172DAB"/>
    <w:rsid w:val="00174427"/>
    <w:rsid w:val="00174F7B"/>
    <w:rsid w:val="0017606F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35B1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3729"/>
    <w:rsid w:val="002460A9"/>
    <w:rsid w:val="0024629D"/>
    <w:rsid w:val="0025451D"/>
    <w:rsid w:val="00263B21"/>
    <w:rsid w:val="00265AB0"/>
    <w:rsid w:val="00273E68"/>
    <w:rsid w:val="002819C0"/>
    <w:rsid w:val="00281D7C"/>
    <w:rsid w:val="00292B0B"/>
    <w:rsid w:val="00295F1A"/>
    <w:rsid w:val="002965D5"/>
    <w:rsid w:val="00297194"/>
    <w:rsid w:val="002977CA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2E1CC6"/>
    <w:rsid w:val="003008F1"/>
    <w:rsid w:val="00300998"/>
    <w:rsid w:val="00303A93"/>
    <w:rsid w:val="003064E0"/>
    <w:rsid w:val="0030708C"/>
    <w:rsid w:val="00313EB7"/>
    <w:rsid w:val="0031452C"/>
    <w:rsid w:val="0031651F"/>
    <w:rsid w:val="003179F9"/>
    <w:rsid w:val="00317C4A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575D"/>
    <w:rsid w:val="003A72D3"/>
    <w:rsid w:val="003A7A7C"/>
    <w:rsid w:val="003B26AC"/>
    <w:rsid w:val="003C076D"/>
    <w:rsid w:val="003C07AB"/>
    <w:rsid w:val="003C3F10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54C"/>
    <w:rsid w:val="003F4C60"/>
    <w:rsid w:val="003F7144"/>
    <w:rsid w:val="0040007E"/>
    <w:rsid w:val="004001FA"/>
    <w:rsid w:val="00400768"/>
    <w:rsid w:val="00401643"/>
    <w:rsid w:val="00405044"/>
    <w:rsid w:val="0041516B"/>
    <w:rsid w:val="00422C8D"/>
    <w:rsid w:val="004238E0"/>
    <w:rsid w:val="00435C4D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156E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52B4"/>
    <w:rsid w:val="005422C5"/>
    <w:rsid w:val="00550613"/>
    <w:rsid w:val="005526F4"/>
    <w:rsid w:val="00557147"/>
    <w:rsid w:val="00560113"/>
    <w:rsid w:val="005622B1"/>
    <w:rsid w:val="005667DD"/>
    <w:rsid w:val="00566B75"/>
    <w:rsid w:val="00570917"/>
    <w:rsid w:val="00572298"/>
    <w:rsid w:val="00576463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27CE3"/>
    <w:rsid w:val="006314FC"/>
    <w:rsid w:val="00632CDD"/>
    <w:rsid w:val="00640578"/>
    <w:rsid w:val="00641B32"/>
    <w:rsid w:val="00644B6D"/>
    <w:rsid w:val="006451EC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454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E2467"/>
    <w:rsid w:val="006F471B"/>
    <w:rsid w:val="006F6DA2"/>
    <w:rsid w:val="00701B7D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6C26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15FD"/>
    <w:rsid w:val="007B443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C16EA"/>
    <w:rsid w:val="008E1DF7"/>
    <w:rsid w:val="008E2509"/>
    <w:rsid w:val="008E30E2"/>
    <w:rsid w:val="008F0713"/>
    <w:rsid w:val="008F1CCB"/>
    <w:rsid w:val="008F1E72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593"/>
    <w:rsid w:val="00962C66"/>
    <w:rsid w:val="00972232"/>
    <w:rsid w:val="00974F85"/>
    <w:rsid w:val="0097564E"/>
    <w:rsid w:val="00985E17"/>
    <w:rsid w:val="00990C69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222E"/>
    <w:rsid w:val="00A03E8F"/>
    <w:rsid w:val="00A04210"/>
    <w:rsid w:val="00A1471F"/>
    <w:rsid w:val="00A14D9B"/>
    <w:rsid w:val="00A16D78"/>
    <w:rsid w:val="00A17BCE"/>
    <w:rsid w:val="00A22DD6"/>
    <w:rsid w:val="00A237E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67DB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DD9"/>
    <w:rsid w:val="00AF6DFE"/>
    <w:rsid w:val="00B003A4"/>
    <w:rsid w:val="00B02A0D"/>
    <w:rsid w:val="00B079FC"/>
    <w:rsid w:val="00B11805"/>
    <w:rsid w:val="00B14F8D"/>
    <w:rsid w:val="00B21F07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161F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1EDE"/>
    <w:rsid w:val="00C365C9"/>
    <w:rsid w:val="00C435C3"/>
    <w:rsid w:val="00C445C2"/>
    <w:rsid w:val="00C46218"/>
    <w:rsid w:val="00C530C9"/>
    <w:rsid w:val="00C5347D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E51AB"/>
    <w:rsid w:val="00CE6649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636F"/>
    <w:rsid w:val="00D368D0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E0B67"/>
    <w:rsid w:val="00DF3667"/>
    <w:rsid w:val="00DF3696"/>
    <w:rsid w:val="00DF3EF9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48E0"/>
    <w:rsid w:val="00EA57D1"/>
    <w:rsid w:val="00EB187A"/>
    <w:rsid w:val="00EB26D6"/>
    <w:rsid w:val="00EC1389"/>
    <w:rsid w:val="00ED0F8C"/>
    <w:rsid w:val="00ED10BC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2AEF"/>
    <w:rsid w:val="00F34684"/>
    <w:rsid w:val="00F436C0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A6485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1EDE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526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526F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BBA0768-476A-4FAE-9E13-30E1A514A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829</Words>
  <Characters>7163</Characters>
  <Application>Microsoft Office Word</Application>
  <DocSecurity>0</DocSecurity>
  <Lines>59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7977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Wydział Inwestycji i Zamówień Publicznych</cp:lastModifiedBy>
  <cp:revision>10</cp:revision>
  <cp:lastPrinted>2019-02-01T07:30:00Z</cp:lastPrinted>
  <dcterms:created xsi:type="dcterms:W3CDTF">2026-04-02T09:22:00Z</dcterms:created>
  <dcterms:modified xsi:type="dcterms:W3CDTF">2026-04-13T09:53:00Z</dcterms:modified>
</cp:coreProperties>
</file>